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8433A8">
      <w:pPr>
        <w:spacing w:line="14" w:lineRule="exact"/>
        <w:jc w:val="center"/>
        <w:sectPr w:rsidR="003B16EC">
          <w:pgSz w:w="11900" w:h="16840"/>
          <w:pgMar w:top="1295" w:right="1029" w:bottom="971" w:left="1470" w:header="851" w:footer="971" w:gutter="0"/>
          <w:cols w:space="720"/>
        </w:sectPr>
      </w:pPr>
      <w:bookmarkStart w:id="0" w:name="_bookmark0"/>
      <w:bookmarkEnd w:id="0"/>
    </w:p>
    <w:p w:rsidR="003B16EC" w:rsidRDefault="008433A8">
      <w:pPr>
        <w:spacing w:line="14" w:lineRule="exact"/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248" type="#_x0000_t75" style="position:absolute;left:0;text-align:left;margin-left:92.7pt;margin-top:307.95pt;width:426.35pt;height:110.4pt;z-index:251653632;mso-position-horizontal-relative:page;mso-position-vertical-relative:page">
            <v:imagedata r:id="rId8" o:title=""/>
            <w10:wrap anchorx="page" anchory="page"/>
          </v:shape>
        </w:pict>
      </w:r>
    </w:p>
    <w:p w:rsidR="003B16EC" w:rsidRDefault="008433A8">
      <w:pPr>
        <w:autoSpaceDE w:val="0"/>
        <w:autoSpaceDN w:val="0"/>
        <w:spacing w:before="14" w:line="580" w:lineRule="exact"/>
        <w:ind w:left="1727"/>
        <w:jc w:val="left"/>
      </w:pPr>
      <w:r>
        <w:rPr>
          <w:rFonts w:ascii="微软雅黑" w:eastAsia="微软雅黑" w:hAnsi="微软雅黑" w:cs="微软雅黑"/>
          <w:b/>
          <w:bCs/>
          <w:color w:val="0070C0"/>
          <w:spacing w:val="21"/>
          <w:w w:val="95"/>
          <w:kern w:val="0"/>
          <w:sz w:val="44"/>
        </w:rPr>
        <w:t>智</w:t>
      </w:r>
      <w:r>
        <w:rPr>
          <w:rFonts w:ascii="微软雅黑" w:eastAsia="微软雅黑" w:hAnsi="微软雅黑" w:cs="微软雅黑"/>
          <w:b/>
          <w:bCs/>
          <w:color w:val="0070C0"/>
          <w:w w:val="95"/>
          <w:kern w:val="0"/>
          <w:sz w:val="44"/>
        </w:rPr>
        <w:t>能</w:t>
      </w:r>
      <w:r>
        <w:rPr>
          <w:rFonts w:ascii="微软雅黑" w:eastAsia="微软雅黑" w:hAnsi="微软雅黑" w:cs="微软雅黑"/>
          <w:b/>
          <w:bCs/>
          <w:color w:val="0070C0"/>
          <w:w w:val="84"/>
          <w:kern w:val="0"/>
          <w:sz w:val="44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70C0"/>
          <w:spacing w:val="16"/>
          <w:w w:val="94"/>
          <w:kern w:val="0"/>
          <w:sz w:val="44"/>
        </w:rPr>
        <w:t>4K</w:t>
      </w:r>
      <w:r>
        <w:rPr>
          <w:rFonts w:ascii="微软雅黑" w:eastAsia="微软雅黑" w:hAnsi="微软雅黑" w:cs="微软雅黑"/>
          <w:b/>
          <w:bCs/>
          <w:color w:val="0070C0"/>
          <w:w w:val="72"/>
          <w:kern w:val="0"/>
          <w:sz w:val="44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70C0"/>
          <w:spacing w:val="-11"/>
          <w:w w:val="103"/>
          <w:kern w:val="0"/>
          <w:sz w:val="44"/>
        </w:rPr>
        <w:t>音</w:t>
      </w:r>
      <w:r>
        <w:rPr>
          <w:rFonts w:ascii="微软雅黑" w:eastAsia="微软雅黑" w:hAnsi="微软雅黑" w:cs="微软雅黑"/>
          <w:b/>
          <w:bCs/>
          <w:color w:val="0070C0"/>
          <w:spacing w:val="-12"/>
          <w:w w:val="103"/>
          <w:kern w:val="0"/>
          <w:sz w:val="44"/>
        </w:rPr>
        <w:t>视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44"/>
        </w:rPr>
        <w:t>频</w:t>
      </w:r>
      <w:r>
        <w:rPr>
          <w:rFonts w:ascii="微软雅黑" w:eastAsia="微软雅黑" w:hAnsi="微软雅黑" w:cs="微软雅黑"/>
          <w:b/>
          <w:bCs/>
          <w:color w:val="0070C0"/>
          <w:spacing w:val="42"/>
          <w:w w:val="90"/>
          <w:kern w:val="0"/>
          <w:sz w:val="44"/>
        </w:rPr>
        <w:t>一</w:t>
      </w:r>
      <w:r>
        <w:rPr>
          <w:rFonts w:ascii="微软雅黑" w:eastAsia="微软雅黑" w:hAnsi="微软雅黑" w:cs="微软雅黑"/>
          <w:b/>
          <w:bCs/>
          <w:color w:val="0070C0"/>
          <w:spacing w:val="1"/>
          <w:w w:val="90"/>
          <w:kern w:val="0"/>
          <w:sz w:val="44"/>
        </w:rPr>
        <w:t>体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44"/>
        </w:rPr>
        <w:t>机</w:t>
      </w:r>
      <w:r>
        <w:rPr>
          <w:rFonts w:ascii="微软雅黑" w:eastAsia="微软雅黑" w:hAnsi="微软雅黑" w:cs="微软雅黑"/>
          <w:b/>
          <w:bCs/>
          <w:color w:val="0070C0"/>
          <w:w w:val="86"/>
          <w:kern w:val="0"/>
          <w:sz w:val="44"/>
        </w:rPr>
        <w:t xml:space="preserve"> </w:t>
      </w:r>
      <w:r w:rsidR="009E2E50">
        <w:rPr>
          <w:rFonts w:ascii="微软雅黑" w:eastAsia="微软雅黑" w:hAnsi="微软雅黑" w:cs="微软雅黑" w:hint="eastAsia"/>
          <w:b/>
          <w:bCs/>
          <w:color w:val="0070C0"/>
          <w:spacing w:val="15"/>
          <w:w w:val="94"/>
          <w:kern w:val="0"/>
          <w:sz w:val="44"/>
        </w:rPr>
        <w:t>M1300</w:t>
      </w:r>
    </w:p>
    <w:p w:rsidR="003B16EC" w:rsidRDefault="008433A8">
      <w:pPr>
        <w:autoSpaceDE w:val="0"/>
        <w:autoSpaceDN w:val="0"/>
        <w:spacing w:before="224" w:line="317" w:lineRule="exact"/>
        <w:ind w:left="624"/>
        <w:jc w:val="left"/>
      </w:pPr>
      <w:r>
        <w:rPr>
          <w:rFonts w:ascii="微软雅黑" w:eastAsia="微软雅黑" w:hAnsi="微软雅黑" w:cs="微软雅黑"/>
          <w:b/>
          <w:bCs/>
          <w:color w:val="548DD4"/>
          <w:kern w:val="0"/>
          <w:sz w:val="24"/>
        </w:rPr>
        <w:t>4K</w:t>
      </w:r>
      <w:r>
        <w:rPr>
          <w:rFonts w:ascii="微软雅黑" w:eastAsia="微软雅黑" w:hAnsi="微软雅黑" w:cs="微软雅黑"/>
          <w:b/>
          <w:bCs/>
          <w:color w:val="548DD4"/>
          <w:w w:val="84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548DD4"/>
          <w:spacing w:val="6"/>
          <w:w w:val="97"/>
          <w:kern w:val="0"/>
          <w:sz w:val="24"/>
        </w:rPr>
        <w:t>超</w:t>
      </w:r>
      <w:r>
        <w:rPr>
          <w:rFonts w:ascii="微软雅黑" w:eastAsia="微软雅黑" w:hAnsi="微软雅黑" w:cs="微软雅黑"/>
          <w:b/>
          <w:bCs/>
          <w:color w:val="548DD4"/>
          <w:spacing w:val="-6"/>
          <w:kern w:val="0"/>
          <w:sz w:val="24"/>
        </w:rPr>
        <w:t>高</w:t>
      </w:r>
      <w:r>
        <w:rPr>
          <w:rFonts w:ascii="微软雅黑" w:eastAsia="微软雅黑" w:hAnsi="微软雅黑" w:cs="微软雅黑"/>
          <w:b/>
          <w:bCs/>
          <w:color w:val="548DD4"/>
          <w:kern w:val="0"/>
          <w:sz w:val="24"/>
        </w:rPr>
        <w:t>清、大视角无畸</w:t>
      </w:r>
      <w:r>
        <w:rPr>
          <w:rFonts w:ascii="微软雅黑" w:eastAsia="微软雅黑" w:hAnsi="微软雅黑" w:cs="微软雅黑"/>
          <w:b/>
          <w:bCs/>
          <w:color w:val="548DD4"/>
          <w:spacing w:val="-1"/>
          <w:kern w:val="0"/>
          <w:sz w:val="24"/>
        </w:rPr>
        <w:t>变</w:t>
      </w:r>
      <w:r>
        <w:rPr>
          <w:rFonts w:ascii="微软雅黑" w:eastAsia="微软雅黑" w:hAnsi="微软雅黑" w:cs="微软雅黑"/>
          <w:b/>
          <w:bCs/>
          <w:color w:val="548DD4"/>
          <w:kern w:val="0"/>
          <w:sz w:val="24"/>
        </w:rPr>
        <w:t>、语音追踪、智</w:t>
      </w:r>
      <w:r>
        <w:rPr>
          <w:rFonts w:ascii="微软雅黑" w:eastAsia="微软雅黑" w:hAnsi="微软雅黑" w:cs="微软雅黑"/>
          <w:b/>
          <w:bCs/>
          <w:color w:val="548DD4"/>
          <w:spacing w:val="6"/>
          <w:w w:val="97"/>
          <w:kern w:val="0"/>
          <w:sz w:val="24"/>
        </w:rPr>
        <w:t>能</w:t>
      </w:r>
      <w:r>
        <w:rPr>
          <w:rFonts w:ascii="微软雅黑" w:eastAsia="微软雅黑" w:hAnsi="微软雅黑" w:cs="微软雅黑"/>
          <w:b/>
          <w:bCs/>
          <w:color w:val="548DD4"/>
          <w:spacing w:val="-6"/>
          <w:kern w:val="0"/>
          <w:sz w:val="24"/>
        </w:rPr>
        <w:t>取</w:t>
      </w:r>
      <w:r>
        <w:rPr>
          <w:rFonts w:ascii="微软雅黑" w:eastAsia="微软雅黑" w:hAnsi="微软雅黑" w:cs="微软雅黑"/>
          <w:b/>
          <w:bCs/>
          <w:color w:val="548DD4"/>
          <w:kern w:val="0"/>
          <w:sz w:val="24"/>
        </w:rPr>
        <w:t>景、电动隐私盖</w:t>
      </w:r>
      <w:r>
        <w:rPr>
          <w:rFonts w:ascii="微软雅黑" w:eastAsia="微软雅黑" w:hAnsi="微软雅黑" w:cs="微软雅黑"/>
          <w:b/>
          <w:bCs/>
          <w:color w:val="548DD4"/>
          <w:spacing w:val="-1"/>
          <w:kern w:val="0"/>
          <w:sz w:val="24"/>
        </w:rPr>
        <w:t>、</w:t>
      </w:r>
      <w:r>
        <w:rPr>
          <w:rFonts w:ascii="微软雅黑" w:eastAsia="微软雅黑" w:hAnsi="微软雅黑" w:cs="微软雅黑"/>
          <w:b/>
          <w:bCs/>
          <w:color w:val="548DD4"/>
          <w:kern w:val="0"/>
          <w:sz w:val="24"/>
        </w:rPr>
        <w:t>音视频一体</w:t>
      </w:r>
    </w:p>
    <w:p w:rsidR="003B16EC" w:rsidRDefault="008433A8">
      <w:pPr>
        <w:autoSpaceDE w:val="0"/>
        <w:autoSpaceDN w:val="0"/>
        <w:spacing w:line="639" w:lineRule="exact"/>
        <w:jc w:val="left"/>
      </w:pPr>
    </w:p>
    <w:p w:rsidR="003B16EC" w:rsidRDefault="009E2E50">
      <w:pPr>
        <w:autoSpaceDE w:val="0"/>
        <w:autoSpaceDN w:val="0"/>
        <w:spacing w:line="273" w:lineRule="exact"/>
        <w:ind w:left="420"/>
        <w:jc w:val="left"/>
      </w:pP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M</w:t>
      </w:r>
      <w:r>
        <w:rPr>
          <w:rFonts w:ascii="微软雅黑" w:eastAsia="微软雅黑" w:hAnsi="微软雅黑" w:cs="微软雅黑" w:hint="eastAsia"/>
          <w:bCs/>
          <w:color w:val="000000"/>
          <w:spacing w:val="-1"/>
          <w:kern w:val="0"/>
        </w:rPr>
        <w:t>1300</w:t>
      </w:r>
      <w:bookmarkStart w:id="1" w:name="_GoBack"/>
      <w:bookmarkEnd w:id="1"/>
      <w:r w:rsidR="008433A8">
        <w:rPr>
          <w:rFonts w:ascii="微软雅黑" w:eastAsia="微软雅黑" w:hAnsi="微软雅黑" w:cs="微软雅黑"/>
          <w:bCs/>
          <w:color w:val="000000"/>
          <w:w w:val="86"/>
          <w:kern w:val="0"/>
        </w:rPr>
        <w:t xml:space="preserve"> </w:t>
      </w:r>
      <w:r w:rsidR="008433A8">
        <w:rPr>
          <w:rFonts w:ascii="微软雅黑" w:eastAsia="微软雅黑" w:hAnsi="微软雅黑" w:cs="微软雅黑"/>
          <w:bCs/>
          <w:color w:val="000000"/>
          <w:spacing w:val="2"/>
          <w:kern w:val="0"/>
        </w:rPr>
        <w:t>采</w:t>
      </w:r>
      <w:r w:rsidR="008433A8">
        <w:rPr>
          <w:rFonts w:ascii="微软雅黑" w:eastAsia="微软雅黑" w:hAnsi="微软雅黑" w:cs="微软雅黑"/>
          <w:bCs/>
          <w:color w:val="000000"/>
          <w:spacing w:val="-3"/>
          <w:kern w:val="0"/>
        </w:rPr>
        <w:t>用</w:t>
      </w:r>
      <w:r w:rsidR="008433A8">
        <w:rPr>
          <w:rFonts w:ascii="微软雅黑" w:eastAsia="微软雅黑" w:hAnsi="微软雅黑" w:cs="微软雅黑"/>
          <w:bCs/>
          <w:color w:val="000000"/>
          <w:kern w:val="0"/>
        </w:rPr>
        <w:t>一体化集成设计</w:t>
      </w:r>
      <w:r w:rsidR="008433A8">
        <w:rPr>
          <w:rFonts w:ascii="微软雅黑" w:eastAsia="微软雅黑" w:hAnsi="微软雅黑" w:cs="微软雅黑"/>
          <w:bCs/>
          <w:color w:val="000000"/>
          <w:spacing w:val="-3"/>
          <w:w w:val="102"/>
          <w:kern w:val="0"/>
        </w:rPr>
        <w:t>，</w:t>
      </w:r>
      <w:r w:rsidR="008433A8"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内</w:t>
      </w:r>
      <w:r w:rsidR="008433A8">
        <w:rPr>
          <w:rFonts w:ascii="微软雅黑" w:eastAsia="微软雅黑" w:hAnsi="微软雅黑" w:cs="微软雅黑"/>
          <w:bCs/>
          <w:color w:val="000000"/>
          <w:kern w:val="0"/>
        </w:rPr>
        <w:t>置</w:t>
      </w:r>
      <w:r w:rsidR="008433A8">
        <w:rPr>
          <w:rFonts w:ascii="微软雅黑" w:eastAsia="微软雅黑" w:hAnsi="微软雅黑" w:cs="微软雅黑"/>
          <w:bCs/>
          <w:color w:val="000000"/>
          <w:w w:val="82"/>
          <w:kern w:val="0"/>
        </w:rPr>
        <w:t xml:space="preserve"> </w:t>
      </w:r>
      <w:r w:rsidR="008433A8">
        <w:rPr>
          <w:rFonts w:ascii="微软雅黑" w:eastAsia="微软雅黑" w:hAnsi="微软雅黑" w:cs="微软雅黑"/>
          <w:bCs/>
          <w:color w:val="000000"/>
          <w:spacing w:val="-2"/>
          <w:w w:val="103"/>
          <w:kern w:val="0"/>
        </w:rPr>
        <w:t>4K</w:t>
      </w:r>
      <w:r w:rsidR="008433A8">
        <w:rPr>
          <w:rFonts w:ascii="微软雅黑" w:eastAsia="微软雅黑" w:hAnsi="微软雅黑" w:cs="微软雅黑"/>
          <w:bCs/>
          <w:color w:val="000000"/>
          <w:w w:val="82"/>
          <w:kern w:val="0"/>
        </w:rPr>
        <w:t xml:space="preserve"> </w:t>
      </w:r>
      <w:r w:rsidR="008433A8">
        <w:rPr>
          <w:rFonts w:ascii="微软雅黑" w:eastAsia="微软雅黑" w:hAnsi="微软雅黑" w:cs="微软雅黑"/>
          <w:bCs/>
          <w:color w:val="000000"/>
          <w:spacing w:val="-2"/>
          <w:w w:val="102"/>
          <w:kern w:val="0"/>
        </w:rPr>
        <w:t>超</w:t>
      </w:r>
      <w:r w:rsidR="008433A8"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高</w:t>
      </w:r>
      <w:r w:rsidR="008433A8">
        <w:rPr>
          <w:rFonts w:ascii="微软雅黑" w:eastAsia="微软雅黑" w:hAnsi="微软雅黑" w:cs="微软雅黑"/>
          <w:bCs/>
          <w:color w:val="000000"/>
          <w:kern w:val="0"/>
        </w:rPr>
        <w:t>清摄</w:t>
      </w:r>
      <w:r w:rsidR="008433A8">
        <w:rPr>
          <w:rFonts w:ascii="微软雅黑" w:eastAsia="微软雅黑" w:hAnsi="微软雅黑" w:cs="微软雅黑"/>
          <w:bCs/>
          <w:color w:val="000000"/>
          <w:spacing w:val="-2"/>
          <w:kern w:val="0"/>
        </w:rPr>
        <w:t>像</w:t>
      </w:r>
      <w:r w:rsidR="008433A8">
        <w:rPr>
          <w:rFonts w:ascii="微软雅黑" w:eastAsia="微软雅黑" w:hAnsi="微软雅黑" w:cs="微软雅黑"/>
          <w:bCs/>
          <w:color w:val="000000"/>
          <w:spacing w:val="-3"/>
          <w:w w:val="102"/>
          <w:kern w:val="0"/>
        </w:rPr>
        <w:t>机</w:t>
      </w:r>
      <w:r w:rsidR="008433A8"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</w:rPr>
        <w:t>、</w:t>
      </w:r>
      <w:r w:rsidR="008433A8"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麦</w:t>
      </w:r>
      <w:r w:rsidR="008433A8">
        <w:rPr>
          <w:rFonts w:ascii="微软雅黑" w:eastAsia="微软雅黑" w:hAnsi="微软雅黑" w:cs="微软雅黑"/>
          <w:bCs/>
          <w:color w:val="000000"/>
          <w:kern w:val="0"/>
        </w:rPr>
        <w:t>克风阵列、</w:t>
      </w:r>
      <w:r w:rsidR="008433A8"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高</w:t>
      </w:r>
      <w:r w:rsidR="008433A8"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</w:rPr>
        <w:t>保</w:t>
      </w:r>
      <w:r w:rsidR="008433A8"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真</w:t>
      </w:r>
      <w:r w:rsidR="008433A8">
        <w:rPr>
          <w:rFonts w:ascii="微软雅黑" w:eastAsia="微软雅黑" w:hAnsi="微软雅黑" w:cs="微软雅黑"/>
          <w:bCs/>
          <w:color w:val="000000"/>
          <w:kern w:val="0"/>
        </w:rPr>
        <w:t>扬</w:t>
      </w:r>
      <w:r w:rsidR="008433A8">
        <w:rPr>
          <w:rFonts w:ascii="微软雅黑" w:eastAsia="微软雅黑" w:hAnsi="微软雅黑" w:cs="微软雅黑"/>
          <w:bCs/>
          <w:color w:val="000000"/>
          <w:spacing w:val="2"/>
          <w:kern w:val="0"/>
        </w:rPr>
        <w:t>声</w:t>
      </w:r>
      <w:r w:rsidR="008433A8">
        <w:rPr>
          <w:rFonts w:ascii="微软雅黑" w:eastAsia="微软雅黑" w:hAnsi="微软雅黑" w:cs="微软雅黑"/>
          <w:bCs/>
          <w:color w:val="000000"/>
          <w:spacing w:val="-3"/>
          <w:kern w:val="0"/>
        </w:rPr>
        <w:t>器</w:t>
      </w:r>
      <w:r w:rsidR="008433A8">
        <w:rPr>
          <w:rFonts w:ascii="微软雅黑" w:eastAsia="微软雅黑" w:hAnsi="微软雅黑" w:cs="微软雅黑"/>
          <w:bCs/>
          <w:color w:val="000000"/>
          <w:kern w:val="0"/>
        </w:rPr>
        <w:t>以及电动隐</w:t>
      </w:r>
      <w:r w:rsidR="008433A8">
        <w:rPr>
          <w:rFonts w:ascii="微软雅黑" w:eastAsia="微软雅黑" w:hAnsi="微软雅黑" w:cs="微软雅黑"/>
          <w:bCs/>
          <w:color w:val="000000"/>
          <w:spacing w:val="-3"/>
          <w:w w:val="102"/>
          <w:kern w:val="0"/>
        </w:rPr>
        <w:t>私</w:t>
      </w:r>
    </w:p>
    <w:p w:rsidR="003B16EC" w:rsidRDefault="008433A8">
      <w:pPr>
        <w:autoSpaceDE w:val="0"/>
        <w:autoSpaceDN w:val="0"/>
        <w:spacing w:line="352" w:lineRule="exact"/>
        <w:jc w:val="left"/>
      </w:pPr>
    </w:p>
    <w:p w:rsidR="003B16EC" w:rsidRDefault="008433A8">
      <w:pPr>
        <w:autoSpaceDE w:val="0"/>
        <w:autoSpaceDN w:val="0"/>
        <w:spacing w:line="272" w:lineRule="exact"/>
        <w:jc w:val="left"/>
      </w:pPr>
      <w:r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</w:rPr>
        <w:t>盖等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多</w:t>
      </w:r>
      <w:r>
        <w:rPr>
          <w:rFonts w:ascii="微软雅黑" w:eastAsia="微软雅黑" w:hAnsi="微软雅黑" w:cs="微软雅黑"/>
          <w:bCs/>
          <w:color w:val="000000"/>
          <w:kern w:val="0"/>
        </w:rPr>
        <w:t>种功能模块</w:t>
      </w:r>
      <w:r>
        <w:rPr>
          <w:rFonts w:ascii="微软雅黑" w:eastAsia="微软雅黑" w:hAnsi="微软雅黑" w:cs="微软雅黑"/>
          <w:bCs/>
          <w:color w:val="000000"/>
          <w:spacing w:val="-8"/>
          <w:kern w:val="0"/>
        </w:rPr>
        <w:t>，</w:t>
      </w:r>
      <w:r>
        <w:rPr>
          <w:rFonts w:ascii="微软雅黑" w:eastAsia="微软雅黑" w:hAnsi="微软雅黑" w:cs="微软雅黑"/>
          <w:bCs/>
          <w:color w:val="000000"/>
          <w:spacing w:val="-2"/>
          <w:kern w:val="0"/>
        </w:rPr>
        <w:t>集</w:t>
      </w:r>
      <w:r>
        <w:rPr>
          <w:rFonts w:ascii="微软雅黑" w:eastAsia="微软雅黑" w:hAnsi="微软雅黑" w:cs="微软雅黑"/>
          <w:bCs/>
          <w:color w:val="000000"/>
          <w:kern w:val="0"/>
        </w:rPr>
        <w:t>成人</w:t>
      </w:r>
      <w:r>
        <w:rPr>
          <w:rFonts w:ascii="微软雅黑" w:eastAsia="微软雅黑" w:hAnsi="微软雅黑" w:cs="微软雅黑"/>
          <w:bCs/>
          <w:color w:val="000000"/>
          <w:spacing w:val="-5"/>
          <w:w w:val="103"/>
          <w:kern w:val="0"/>
        </w:rPr>
        <w:t>脸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检</w:t>
      </w:r>
      <w:r>
        <w:rPr>
          <w:rFonts w:ascii="微软雅黑" w:eastAsia="微软雅黑" w:hAnsi="微软雅黑" w:cs="微软雅黑"/>
          <w:bCs/>
          <w:color w:val="000000"/>
          <w:kern w:val="0"/>
        </w:rPr>
        <w:t>测</w:t>
      </w:r>
      <w:r>
        <w:rPr>
          <w:rFonts w:ascii="微软雅黑" w:eastAsia="微软雅黑" w:hAnsi="微软雅黑" w:cs="微软雅黑"/>
          <w:bCs/>
          <w:color w:val="000000"/>
          <w:spacing w:val="-8"/>
          <w:kern w:val="0"/>
        </w:rPr>
        <w:t>、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声</w:t>
      </w:r>
      <w:r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</w:rPr>
        <w:t>源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定</w:t>
      </w:r>
      <w:r>
        <w:rPr>
          <w:rFonts w:ascii="微软雅黑" w:eastAsia="微软雅黑" w:hAnsi="微软雅黑" w:cs="微软雅黑"/>
          <w:bCs/>
          <w:color w:val="000000"/>
          <w:kern w:val="0"/>
        </w:rPr>
        <w:t>位</w:t>
      </w:r>
      <w:r>
        <w:rPr>
          <w:rFonts w:ascii="微软雅黑" w:eastAsia="微软雅黑" w:hAnsi="微软雅黑" w:cs="微软雅黑"/>
          <w:bCs/>
          <w:color w:val="000000"/>
          <w:spacing w:val="-10"/>
          <w:kern w:val="0"/>
        </w:rPr>
        <w:t>、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语</w:t>
      </w:r>
      <w:r>
        <w:rPr>
          <w:rFonts w:ascii="微软雅黑" w:eastAsia="微软雅黑" w:hAnsi="微软雅黑" w:cs="微软雅黑"/>
          <w:bCs/>
          <w:color w:val="000000"/>
          <w:kern w:val="0"/>
        </w:rPr>
        <w:t>音</w:t>
      </w:r>
      <w:r>
        <w:rPr>
          <w:rFonts w:ascii="微软雅黑" w:eastAsia="微软雅黑" w:hAnsi="微软雅黑" w:cs="微软雅黑"/>
          <w:bCs/>
          <w:color w:val="000000"/>
          <w:spacing w:val="-9"/>
          <w:w w:val="105"/>
          <w:kern w:val="0"/>
        </w:rPr>
        <w:t>追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踪</w:t>
      </w:r>
      <w:r>
        <w:rPr>
          <w:rFonts w:ascii="微软雅黑" w:eastAsia="微软雅黑" w:hAnsi="微软雅黑" w:cs="微软雅黑"/>
          <w:bCs/>
          <w:color w:val="000000"/>
          <w:spacing w:val="-9"/>
          <w:kern w:val="0"/>
        </w:rPr>
        <w:t>、</w:t>
      </w:r>
      <w:r>
        <w:rPr>
          <w:rFonts w:ascii="微软雅黑" w:eastAsia="微软雅黑" w:hAnsi="微软雅黑" w:cs="微软雅黑"/>
          <w:bCs/>
          <w:color w:val="000000"/>
          <w:spacing w:val="-9"/>
          <w:w w:val="105"/>
          <w:kern w:val="0"/>
        </w:rPr>
        <w:t>智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能</w:t>
      </w:r>
      <w:r>
        <w:rPr>
          <w:rFonts w:ascii="微软雅黑" w:eastAsia="微软雅黑" w:hAnsi="微软雅黑" w:cs="微软雅黑"/>
          <w:bCs/>
          <w:color w:val="000000"/>
          <w:kern w:val="0"/>
        </w:rPr>
        <w:t>降噪等多项</w:t>
      </w:r>
      <w:r>
        <w:rPr>
          <w:rFonts w:ascii="微软雅黑" w:eastAsia="微软雅黑" w:hAnsi="微软雅黑" w:cs="微软雅黑"/>
          <w:bCs/>
          <w:color w:val="000000"/>
          <w:w w:val="82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w w:val="102"/>
          <w:kern w:val="0"/>
        </w:rPr>
        <w:t>AI</w:t>
      </w:r>
      <w:r>
        <w:rPr>
          <w:rFonts w:ascii="微软雅黑" w:eastAsia="微软雅黑" w:hAnsi="微软雅黑" w:cs="微软雅黑"/>
          <w:bCs/>
          <w:color w:val="000000"/>
          <w:w w:val="85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</w:rPr>
        <w:t>算法</w:t>
      </w:r>
      <w:r>
        <w:rPr>
          <w:rFonts w:ascii="微软雅黑" w:eastAsia="微软雅黑" w:hAnsi="微软雅黑" w:cs="微软雅黑"/>
          <w:bCs/>
          <w:color w:val="000000"/>
          <w:spacing w:val="-8"/>
          <w:kern w:val="0"/>
        </w:rPr>
        <w:t>，</w:t>
      </w:r>
      <w:r>
        <w:rPr>
          <w:rFonts w:ascii="微软雅黑" w:eastAsia="微软雅黑" w:hAnsi="微软雅黑" w:cs="微软雅黑"/>
          <w:bCs/>
          <w:color w:val="000000"/>
          <w:spacing w:val="-2"/>
          <w:kern w:val="0"/>
        </w:rPr>
        <w:t>能</w:t>
      </w:r>
      <w:r>
        <w:rPr>
          <w:rFonts w:ascii="微软雅黑" w:eastAsia="微软雅黑" w:hAnsi="微软雅黑" w:cs="微软雅黑"/>
          <w:bCs/>
          <w:color w:val="000000"/>
          <w:spacing w:val="-9"/>
          <w:w w:val="105"/>
          <w:kern w:val="0"/>
        </w:rPr>
        <w:t>根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据</w:t>
      </w:r>
      <w:r>
        <w:rPr>
          <w:rFonts w:ascii="微软雅黑" w:eastAsia="微软雅黑" w:hAnsi="微软雅黑" w:cs="微软雅黑"/>
          <w:bCs/>
          <w:color w:val="000000"/>
          <w:kern w:val="0"/>
        </w:rPr>
        <w:t>参会人</w:t>
      </w:r>
      <w:r>
        <w:rPr>
          <w:rFonts w:ascii="微软雅黑" w:eastAsia="微软雅黑" w:hAnsi="微软雅黑" w:cs="微软雅黑"/>
          <w:bCs/>
          <w:color w:val="000000"/>
          <w:spacing w:val="-9"/>
          <w:w w:val="105"/>
          <w:kern w:val="0"/>
        </w:rPr>
        <w:t>数</w:t>
      </w:r>
    </w:p>
    <w:p w:rsidR="003B16EC" w:rsidRDefault="008433A8">
      <w:pPr>
        <w:autoSpaceDE w:val="0"/>
        <w:autoSpaceDN w:val="0"/>
        <w:spacing w:line="352" w:lineRule="exact"/>
        <w:jc w:val="left"/>
      </w:pPr>
    </w:p>
    <w:p w:rsidR="003B16EC" w:rsidRDefault="008433A8">
      <w:pPr>
        <w:autoSpaceDE w:val="0"/>
        <w:autoSpaceDN w:val="0"/>
        <w:spacing w:line="272" w:lineRule="exact"/>
        <w:jc w:val="left"/>
      </w:pPr>
      <w:r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</w:rPr>
        <w:t>与位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置</w:t>
      </w:r>
      <w:r>
        <w:rPr>
          <w:rFonts w:ascii="微软雅黑" w:eastAsia="微软雅黑" w:hAnsi="微软雅黑" w:cs="微软雅黑"/>
          <w:bCs/>
          <w:color w:val="000000"/>
          <w:kern w:val="0"/>
        </w:rPr>
        <w:t>变化自动调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整</w:t>
      </w:r>
      <w:r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</w:rPr>
        <w:t>画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面</w:t>
      </w:r>
      <w:r>
        <w:rPr>
          <w:rFonts w:ascii="微软雅黑" w:eastAsia="微软雅黑" w:hAnsi="微软雅黑" w:cs="微软雅黑"/>
          <w:bCs/>
          <w:color w:val="000000"/>
          <w:kern w:val="0"/>
        </w:rPr>
        <w:t>大</w:t>
      </w:r>
      <w:r>
        <w:rPr>
          <w:rFonts w:ascii="微软雅黑" w:eastAsia="微软雅黑" w:hAnsi="微软雅黑" w:cs="微软雅黑"/>
          <w:bCs/>
          <w:color w:val="000000"/>
          <w:spacing w:val="2"/>
          <w:kern w:val="0"/>
        </w:rPr>
        <w:t>小</w:t>
      </w:r>
      <w:r>
        <w:rPr>
          <w:rFonts w:ascii="微软雅黑" w:eastAsia="微软雅黑" w:hAnsi="微软雅黑" w:cs="微软雅黑"/>
          <w:bCs/>
          <w:color w:val="000000"/>
          <w:spacing w:val="-3"/>
          <w:kern w:val="0"/>
        </w:rPr>
        <w:t>，</w:t>
      </w:r>
      <w:r>
        <w:rPr>
          <w:rFonts w:ascii="微软雅黑" w:eastAsia="微软雅黑" w:hAnsi="微软雅黑" w:cs="微软雅黑"/>
          <w:bCs/>
          <w:color w:val="000000"/>
          <w:kern w:val="0"/>
        </w:rPr>
        <w:t>呈现最佳取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景</w:t>
      </w:r>
      <w:r>
        <w:rPr>
          <w:rFonts w:ascii="微软雅黑" w:eastAsia="微软雅黑" w:hAnsi="微软雅黑" w:cs="微软雅黑"/>
          <w:bCs/>
          <w:color w:val="000000"/>
          <w:kern w:val="0"/>
        </w:rPr>
        <w:t>，还可</w:t>
      </w:r>
      <w:r>
        <w:rPr>
          <w:rFonts w:ascii="微软雅黑" w:eastAsia="微软雅黑" w:hAnsi="微软雅黑" w:cs="微软雅黑"/>
          <w:bCs/>
          <w:color w:val="000000"/>
          <w:spacing w:val="2"/>
          <w:kern w:val="0"/>
        </w:rPr>
        <w:t>以</w:t>
      </w:r>
      <w:r>
        <w:rPr>
          <w:rFonts w:ascii="微软雅黑" w:eastAsia="微软雅黑" w:hAnsi="微软雅黑" w:cs="微软雅黑"/>
          <w:bCs/>
          <w:color w:val="000000"/>
          <w:spacing w:val="-4"/>
          <w:kern w:val="0"/>
        </w:rPr>
        <w:t>实</w:t>
      </w:r>
      <w:r>
        <w:rPr>
          <w:rFonts w:ascii="微软雅黑" w:eastAsia="微软雅黑" w:hAnsi="微软雅黑" w:cs="微软雅黑"/>
          <w:bCs/>
          <w:color w:val="000000"/>
          <w:spacing w:val="-9"/>
          <w:w w:val="105"/>
          <w:kern w:val="0"/>
        </w:rPr>
        <w:t>时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检</w:t>
      </w:r>
      <w:r>
        <w:rPr>
          <w:rFonts w:ascii="微软雅黑" w:eastAsia="微软雅黑" w:hAnsi="微软雅黑" w:cs="微软雅黑"/>
          <w:bCs/>
          <w:color w:val="000000"/>
          <w:kern w:val="0"/>
        </w:rPr>
        <w:t>测发言者位置，</w:t>
      </w:r>
      <w:r>
        <w:rPr>
          <w:rFonts w:ascii="微软雅黑" w:eastAsia="微软雅黑" w:hAnsi="微软雅黑" w:cs="微软雅黑"/>
          <w:bCs/>
          <w:color w:val="000000"/>
          <w:spacing w:val="-3"/>
          <w:w w:val="102"/>
          <w:kern w:val="0"/>
        </w:rPr>
        <w:t>锁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定</w:t>
      </w:r>
      <w:r>
        <w:rPr>
          <w:rFonts w:ascii="微软雅黑" w:eastAsia="微软雅黑" w:hAnsi="微软雅黑" w:cs="微软雅黑"/>
          <w:bCs/>
          <w:color w:val="000000"/>
          <w:kern w:val="0"/>
        </w:rPr>
        <w:t>对象呈现特写，</w:t>
      </w:r>
      <w:r>
        <w:rPr>
          <w:rFonts w:ascii="微软雅黑" w:eastAsia="微软雅黑" w:hAnsi="微软雅黑" w:cs="微软雅黑"/>
          <w:bCs/>
          <w:color w:val="000000"/>
          <w:spacing w:val="-3"/>
          <w:w w:val="102"/>
          <w:kern w:val="0"/>
        </w:rPr>
        <w:t>免</w:t>
      </w:r>
    </w:p>
    <w:p w:rsidR="003B16EC" w:rsidRDefault="008433A8">
      <w:pPr>
        <w:autoSpaceDE w:val="0"/>
        <w:autoSpaceDN w:val="0"/>
        <w:spacing w:line="352" w:lineRule="exact"/>
        <w:jc w:val="left"/>
      </w:pPr>
    </w:p>
    <w:p w:rsidR="003B16EC" w:rsidRDefault="008433A8">
      <w:pPr>
        <w:autoSpaceDE w:val="0"/>
        <w:autoSpaceDN w:val="0"/>
        <w:spacing w:line="448" w:lineRule="exact"/>
        <w:ind w:left="1" w:right="39" w:hanging="1"/>
        <w:jc w:val="left"/>
      </w:pPr>
      <w:r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</w:rPr>
        <w:t>去手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动</w:t>
      </w:r>
      <w:r>
        <w:rPr>
          <w:rFonts w:ascii="微软雅黑" w:eastAsia="微软雅黑" w:hAnsi="微软雅黑" w:cs="微软雅黑"/>
          <w:bCs/>
          <w:color w:val="000000"/>
          <w:kern w:val="0"/>
        </w:rPr>
        <w:t>调节摄像机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操作</w:t>
      </w:r>
      <w:r>
        <w:rPr>
          <w:rFonts w:ascii="微软雅黑" w:eastAsia="微软雅黑" w:hAnsi="微软雅黑" w:cs="微软雅黑"/>
          <w:bCs/>
          <w:color w:val="000000"/>
          <w:spacing w:val="-21"/>
          <w:kern w:val="0"/>
        </w:rPr>
        <w:t>。</w:t>
      </w:r>
      <w:r>
        <w:rPr>
          <w:rFonts w:ascii="微软雅黑" w:eastAsia="微软雅黑" w:hAnsi="微软雅黑" w:cs="微软雅黑"/>
          <w:bCs/>
          <w:color w:val="000000"/>
          <w:spacing w:val="-18"/>
          <w:kern w:val="0"/>
        </w:rPr>
        <w:t>内</w:t>
      </w:r>
      <w:r>
        <w:rPr>
          <w:rFonts w:ascii="微软雅黑" w:eastAsia="微软雅黑" w:hAnsi="微软雅黑" w:cs="微软雅黑"/>
          <w:bCs/>
          <w:color w:val="000000"/>
          <w:spacing w:val="-3"/>
          <w:w w:val="102"/>
          <w:kern w:val="0"/>
        </w:rPr>
        <w:t>置</w:t>
      </w:r>
      <w:r>
        <w:rPr>
          <w:rFonts w:ascii="微软雅黑" w:eastAsia="微软雅黑" w:hAnsi="微软雅黑" w:cs="微软雅黑"/>
          <w:bCs/>
          <w:color w:val="000000"/>
          <w:w w:val="81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w w:val="101"/>
          <w:kern w:val="0"/>
        </w:rPr>
        <w:t>6</w:t>
      </w:r>
      <w:r>
        <w:rPr>
          <w:rFonts w:ascii="微软雅黑" w:eastAsia="微软雅黑" w:hAnsi="微软雅黑" w:cs="微软雅黑"/>
          <w:bCs/>
          <w:color w:val="000000"/>
          <w:w w:val="83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</w:rPr>
        <w:t>个</w:t>
      </w:r>
      <w:r>
        <w:rPr>
          <w:rFonts w:ascii="微软雅黑" w:eastAsia="微软雅黑" w:hAnsi="微软雅黑" w:cs="微软雅黑"/>
          <w:bCs/>
          <w:color w:val="000000"/>
          <w:w w:val="85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</w:rPr>
        <w:t>MEMS</w:t>
      </w:r>
      <w:r>
        <w:rPr>
          <w:rFonts w:ascii="微软雅黑" w:eastAsia="微软雅黑" w:hAnsi="微软雅黑" w:cs="微软雅黑"/>
          <w:bCs/>
          <w:color w:val="000000"/>
          <w:w w:val="82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2"/>
          <w:w w:val="102"/>
          <w:kern w:val="0"/>
        </w:rPr>
        <w:t>麦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克</w:t>
      </w:r>
      <w:r>
        <w:rPr>
          <w:rFonts w:ascii="微软雅黑" w:eastAsia="微软雅黑" w:hAnsi="微软雅黑" w:cs="微软雅黑"/>
          <w:bCs/>
          <w:color w:val="000000"/>
          <w:kern w:val="0"/>
        </w:rPr>
        <w:t>风组成</w:t>
      </w:r>
      <w:r>
        <w:rPr>
          <w:rFonts w:ascii="微软雅黑" w:eastAsia="微软雅黑" w:hAnsi="微软雅黑" w:cs="微软雅黑"/>
          <w:bCs/>
          <w:color w:val="000000"/>
          <w:spacing w:val="-9"/>
          <w:w w:val="105"/>
          <w:kern w:val="0"/>
        </w:rPr>
        <w:t>的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线</w:t>
      </w:r>
      <w:r>
        <w:rPr>
          <w:rFonts w:ascii="微软雅黑" w:eastAsia="微软雅黑" w:hAnsi="微软雅黑" w:cs="微软雅黑"/>
          <w:bCs/>
          <w:color w:val="000000"/>
          <w:kern w:val="0"/>
        </w:rPr>
        <w:t>性麦克风阵</w:t>
      </w:r>
      <w:r>
        <w:rPr>
          <w:rFonts w:ascii="微软雅黑" w:eastAsia="微软雅黑" w:hAnsi="微软雅黑" w:cs="微软雅黑"/>
          <w:bCs/>
          <w:color w:val="000000"/>
          <w:kern w:val="0"/>
        </w:rPr>
        <w:t>列</w:t>
      </w:r>
      <w:r>
        <w:rPr>
          <w:rFonts w:ascii="微软雅黑" w:eastAsia="微软雅黑" w:hAnsi="微软雅黑" w:cs="微软雅黑"/>
          <w:bCs/>
          <w:color w:val="000000"/>
          <w:spacing w:val="-21"/>
          <w:kern w:val="0"/>
        </w:rPr>
        <w:t>，也</w:t>
      </w:r>
      <w:r>
        <w:rPr>
          <w:rFonts w:ascii="微软雅黑" w:eastAsia="微软雅黑" w:hAnsi="微软雅黑" w:cs="微软雅黑"/>
          <w:bCs/>
          <w:color w:val="000000"/>
          <w:spacing w:val="-3"/>
          <w:w w:val="102"/>
          <w:kern w:val="0"/>
        </w:rPr>
        <w:t>可</w:t>
      </w:r>
      <w:r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</w:rPr>
        <w:t>搭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配</w:t>
      </w:r>
      <w:r>
        <w:rPr>
          <w:rFonts w:ascii="微软雅黑" w:eastAsia="微软雅黑" w:hAnsi="微软雅黑" w:cs="微软雅黑"/>
          <w:bCs/>
          <w:color w:val="000000"/>
          <w:kern w:val="0"/>
        </w:rPr>
        <w:t>可级联的扩展麦</w:t>
      </w:r>
      <w:r>
        <w:rPr>
          <w:rFonts w:ascii="微软雅黑" w:eastAsia="微软雅黑" w:hAnsi="微软雅黑" w:cs="微软雅黑"/>
          <w:bCs/>
          <w:color w:val="000000"/>
          <w:spacing w:val="-3"/>
          <w:w w:val="102"/>
          <w:kern w:val="0"/>
        </w:rPr>
        <w:t>克</w:t>
      </w:r>
      <w:r>
        <w:rPr>
          <w:rFonts w:ascii="微软雅黑" w:eastAsia="微软雅黑" w:hAnsi="微软雅黑" w:cs="微软雅黑"/>
          <w:bCs/>
          <w:color w:val="000000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</w:rPr>
        <w:t>风，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配</w:t>
      </w:r>
      <w:r>
        <w:rPr>
          <w:rFonts w:ascii="微软雅黑" w:eastAsia="微软雅黑" w:hAnsi="微软雅黑" w:cs="微软雅黑"/>
          <w:bCs/>
          <w:color w:val="000000"/>
          <w:kern w:val="0"/>
        </w:rPr>
        <w:t>合先</w:t>
      </w:r>
      <w:r>
        <w:rPr>
          <w:rFonts w:ascii="微软雅黑" w:eastAsia="微软雅黑" w:hAnsi="微软雅黑" w:cs="微软雅黑"/>
          <w:bCs/>
          <w:color w:val="000000"/>
          <w:spacing w:val="-2"/>
          <w:kern w:val="0"/>
        </w:rPr>
        <w:t>进</w:t>
      </w:r>
      <w:r>
        <w:rPr>
          <w:rFonts w:ascii="微软雅黑" w:eastAsia="微软雅黑" w:hAnsi="微软雅黑" w:cs="微软雅黑"/>
          <w:bCs/>
          <w:color w:val="000000"/>
          <w:spacing w:val="-7"/>
          <w:w w:val="104"/>
          <w:kern w:val="0"/>
        </w:rPr>
        <w:t>的</w:t>
      </w:r>
      <w:r>
        <w:rPr>
          <w:rFonts w:ascii="微软雅黑" w:eastAsia="微软雅黑" w:hAnsi="微软雅黑" w:cs="微软雅黑"/>
          <w:bCs/>
          <w:color w:val="000000"/>
          <w:w w:val="85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</w:rPr>
        <w:t>3A</w:t>
      </w:r>
      <w:r>
        <w:rPr>
          <w:rFonts w:ascii="微软雅黑" w:eastAsia="微软雅黑" w:hAnsi="微软雅黑" w:cs="微软雅黑"/>
          <w:bCs/>
          <w:color w:val="000000"/>
          <w:w w:val="85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音</w:t>
      </w:r>
      <w:r>
        <w:rPr>
          <w:rFonts w:ascii="微软雅黑" w:eastAsia="微软雅黑" w:hAnsi="微软雅黑" w:cs="微软雅黑"/>
          <w:bCs/>
          <w:color w:val="000000"/>
          <w:spacing w:val="-2"/>
          <w:kern w:val="0"/>
        </w:rPr>
        <w:t>频</w:t>
      </w:r>
      <w:r>
        <w:rPr>
          <w:rFonts w:ascii="微软雅黑" w:eastAsia="微软雅黑" w:hAnsi="微软雅黑" w:cs="微软雅黑"/>
          <w:bCs/>
          <w:color w:val="000000"/>
          <w:spacing w:val="-9"/>
          <w:w w:val="105"/>
          <w:kern w:val="0"/>
        </w:rPr>
        <w:t>算</w:t>
      </w:r>
      <w:r>
        <w:rPr>
          <w:rFonts w:ascii="微软雅黑" w:eastAsia="微软雅黑" w:hAnsi="微软雅黑" w:cs="微软雅黑"/>
          <w:bCs/>
          <w:color w:val="000000"/>
          <w:spacing w:val="1"/>
          <w:kern w:val="0"/>
        </w:rPr>
        <w:t>法</w:t>
      </w:r>
      <w:r>
        <w:rPr>
          <w:rFonts w:ascii="微软雅黑" w:eastAsia="微软雅黑" w:hAnsi="微软雅黑" w:cs="微软雅黑"/>
          <w:bCs/>
          <w:color w:val="000000"/>
          <w:spacing w:val="-2"/>
          <w:kern w:val="0"/>
        </w:rPr>
        <w:t>，</w:t>
      </w:r>
      <w:r>
        <w:rPr>
          <w:rFonts w:ascii="微软雅黑" w:eastAsia="微软雅黑" w:hAnsi="微软雅黑" w:cs="微软雅黑"/>
          <w:bCs/>
          <w:color w:val="000000"/>
          <w:kern w:val="0"/>
        </w:rPr>
        <w:t>让定向拾音更加清晰</w:t>
      </w:r>
      <w:r>
        <w:rPr>
          <w:rFonts w:ascii="微软雅黑" w:eastAsia="微软雅黑" w:hAnsi="微软雅黑" w:cs="微软雅黑"/>
          <w:bCs/>
          <w:color w:val="000000"/>
          <w:spacing w:val="-7"/>
          <w:w w:val="104"/>
          <w:kern w:val="0"/>
        </w:rPr>
        <w:t>，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带</w:t>
      </w:r>
      <w:r>
        <w:rPr>
          <w:rFonts w:ascii="微软雅黑" w:eastAsia="微软雅黑" w:hAnsi="微软雅黑" w:cs="微软雅黑"/>
          <w:bCs/>
          <w:color w:val="000000"/>
          <w:kern w:val="0"/>
        </w:rPr>
        <w:t>来</w:t>
      </w:r>
      <w:r>
        <w:rPr>
          <w:rFonts w:ascii="微软雅黑" w:eastAsia="微软雅黑" w:hAnsi="微软雅黑" w:cs="微软雅黑"/>
          <w:bCs/>
          <w:color w:val="000000"/>
          <w:w w:val="81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w w:val="102"/>
          <w:kern w:val="0"/>
        </w:rPr>
        <w:t>6</w:t>
      </w:r>
      <w:r>
        <w:rPr>
          <w:rFonts w:ascii="微软雅黑" w:eastAsia="微软雅黑" w:hAnsi="微软雅黑" w:cs="微软雅黑"/>
          <w:bCs/>
          <w:color w:val="000000"/>
          <w:w w:val="87"/>
          <w:kern w:val="0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</w:rPr>
        <w:t>米全双工的</w:t>
      </w:r>
      <w:r>
        <w:rPr>
          <w:rFonts w:ascii="微软雅黑" w:eastAsia="微软雅黑" w:hAnsi="微软雅黑" w:cs="微软雅黑"/>
          <w:bCs/>
          <w:color w:val="000000"/>
          <w:spacing w:val="-2"/>
          <w:kern w:val="0"/>
        </w:rPr>
        <w:t>优</w:t>
      </w:r>
      <w:r>
        <w:rPr>
          <w:rFonts w:ascii="微软雅黑" w:eastAsia="微软雅黑" w:hAnsi="微软雅黑" w:cs="微软雅黑"/>
          <w:bCs/>
          <w:color w:val="000000"/>
          <w:spacing w:val="-7"/>
          <w:w w:val="104"/>
          <w:kern w:val="0"/>
        </w:rPr>
        <w:t>质</w:t>
      </w:r>
      <w:r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</w:rPr>
        <w:t>通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</w:rPr>
        <w:t>话</w:t>
      </w:r>
      <w:r>
        <w:rPr>
          <w:rFonts w:ascii="微软雅黑" w:eastAsia="微软雅黑" w:hAnsi="微软雅黑" w:cs="微软雅黑"/>
          <w:bCs/>
          <w:color w:val="000000"/>
          <w:kern w:val="0"/>
        </w:rPr>
        <w:t>体验。</w:t>
      </w:r>
    </w:p>
    <w:p w:rsidR="003B16EC" w:rsidRDefault="008433A8">
      <w:pPr>
        <w:spacing w:line="14" w:lineRule="exact"/>
        <w:jc w:val="center"/>
        <w:sectPr w:rsidR="003B16EC">
          <w:type w:val="continuous"/>
          <w:pgSz w:w="11900" w:h="16840"/>
          <w:pgMar w:top="1295" w:right="1029" w:bottom="971" w:left="1470" w:header="851" w:footer="971" w:gutter="0"/>
          <w:cols w:space="0"/>
        </w:sectPr>
      </w:pPr>
    </w:p>
    <w:p w:rsidR="003B16EC" w:rsidRDefault="008433A8">
      <w:pPr>
        <w:autoSpaceDE w:val="0"/>
        <w:autoSpaceDN w:val="0"/>
        <w:spacing w:line="2824" w:lineRule="exact"/>
        <w:jc w:val="left"/>
      </w:pPr>
    </w:p>
    <w:p w:rsidR="003B16EC" w:rsidRDefault="008433A8">
      <w:pPr>
        <w:autoSpaceDE w:val="0"/>
        <w:autoSpaceDN w:val="0"/>
        <w:spacing w:line="317" w:lineRule="exact"/>
        <w:jc w:val="left"/>
      </w:pPr>
      <w:r>
        <w:rPr>
          <w:rFonts w:ascii="微软雅黑" w:eastAsia="微软雅黑" w:hAnsi="微软雅黑" w:cs="微软雅黑"/>
          <w:b/>
          <w:bCs/>
          <w:color w:val="C00000"/>
          <w:kern w:val="0"/>
          <w:sz w:val="24"/>
        </w:rPr>
        <w:t>产品特点：</w:t>
      </w:r>
    </w:p>
    <w:p w:rsidR="003B16EC" w:rsidRDefault="008433A8">
      <w:pPr>
        <w:spacing w:line="14" w:lineRule="exact"/>
        <w:jc w:val="center"/>
        <w:sectPr w:rsidR="003B16EC">
          <w:type w:val="continuous"/>
          <w:pgSz w:w="11900" w:h="16840"/>
          <w:pgMar w:top="1295" w:right="1029" w:bottom="971" w:left="1470" w:header="851" w:footer="971" w:gutter="0"/>
          <w:cols w:space="0"/>
        </w:sectPr>
      </w:pPr>
    </w:p>
    <w:p w:rsidR="003B16EC" w:rsidRDefault="008433A8">
      <w:pPr>
        <w:autoSpaceDE w:val="0"/>
        <w:autoSpaceDN w:val="0"/>
        <w:spacing w:line="296" w:lineRule="exact"/>
        <w:jc w:val="left"/>
      </w:pPr>
    </w:p>
    <w:p w:rsidR="003B16EC" w:rsidRDefault="008433A8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 w:rsidR="003B16EC" w:rsidRDefault="008433A8">
      <w:pPr>
        <w:autoSpaceDE w:val="0"/>
        <w:autoSpaceDN w:val="0"/>
        <w:spacing w:line="268" w:lineRule="exact"/>
        <w:jc w:val="left"/>
      </w:pPr>
    </w:p>
    <w:p w:rsidR="003B16EC" w:rsidRDefault="008433A8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 w:rsidR="003B16EC" w:rsidRDefault="008433A8">
      <w:pPr>
        <w:autoSpaceDE w:val="0"/>
        <w:autoSpaceDN w:val="0"/>
        <w:spacing w:line="736" w:lineRule="exact"/>
        <w:jc w:val="left"/>
      </w:pPr>
    </w:p>
    <w:p w:rsidR="003B16EC" w:rsidRDefault="008433A8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 w:rsidR="003B16EC" w:rsidRDefault="008433A8">
      <w:pPr>
        <w:autoSpaceDE w:val="0"/>
        <w:autoSpaceDN w:val="0"/>
        <w:spacing w:line="736" w:lineRule="exact"/>
        <w:jc w:val="left"/>
      </w:pPr>
    </w:p>
    <w:p w:rsidR="003B16EC" w:rsidRDefault="008433A8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 w:rsidR="003B16EC" w:rsidRDefault="008433A8">
      <w:pPr>
        <w:autoSpaceDE w:val="0"/>
        <w:autoSpaceDN w:val="0"/>
        <w:spacing w:line="268" w:lineRule="exact"/>
        <w:jc w:val="left"/>
      </w:pPr>
    </w:p>
    <w:p w:rsidR="003B16EC" w:rsidRDefault="008433A8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 w:rsidR="003B16EC" w:rsidRDefault="008433A8">
      <w:pPr>
        <w:autoSpaceDE w:val="0"/>
        <w:autoSpaceDN w:val="0"/>
        <w:spacing w:line="736" w:lineRule="exact"/>
        <w:jc w:val="left"/>
      </w:pPr>
    </w:p>
    <w:p w:rsidR="003B16EC" w:rsidRDefault="008433A8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 w:rsidR="003B16EC" w:rsidRDefault="008433A8">
      <w:pPr>
        <w:autoSpaceDE w:val="0"/>
        <w:autoSpaceDN w:val="0"/>
        <w:spacing w:line="736" w:lineRule="exact"/>
        <w:jc w:val="left"/>
      </w:pPr>
    </w:p>
    <w:p w:rsidR="003B16EC" w:rsidRDefault="008433A8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 w:rsidR="003B16EC" w:rsidRDefault="008433A8">
      <w:pPr>
        <w:autoSpaceDE w:val="0"/>
        <w:autoSpaceDN w:val="0"/>
        <w:spacing w:line="736" w:lineRule="exact"/>
        <w:jc w:val="left"/>
      </w:pPr>
    </w:p>
    <w:p w:rsidR="003B16EC" w:rsidRDefault="008433A8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 w:rsidR="003B16EC" w:rsidRDefault="008433A8">
      <w:pPr>
        <w:autoSpaceDE w:val="0"/>
        <w:autoSpaceDN w:val="0"/>
        <w:spacing w:line="268" w:lineRule="exact"/>
        <w:jc w:val="left"/>
      </w:pPr>
    </w:p>
    <w:p w:rsidR="003B16EC" w:rsidRDefault="008433A8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 w:rsidR="003B16EC" w:rsidRDefault="008433A8">
      <w:pPr>
        <w:autoSpaceDE w:val="0"/>
        <w:autoSpaceDN w:val="0"/>
        <w:spacing w:line="267" w:lineRule="exact"/>
        <w:jc w:val="left"/>
      </w:pPr>
      <w:r>
        <w:br w:type="column"/>
      </w:r>
    </w:p>
    <w:p w:rsidR="003B16EC" w:rsidRDefault="008433A8">
      <w:pPr>
        <w:autoSpaceDE w:val="0"/>
        <w:autoSpaceDN w:val="0"/>
        <w:spacing w:line="238" w:lineRule="exact"/>
        <w:jc w:val="left"/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一体化集成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：内置</w:t>
      </w:r>
      <w:r>
        <w:rPr>
          <w:rFonts w:ascii="微软雅黑" w:eastAsia="微软雅黑" w:hAnsi="微软雅黑" w:cs="微软雅黑"/>
          <w:bCs/>
          <w:color w:val="000000"/>
          <w:w w:val="8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4K</w:t>
      </w:r>
      <w:r>
        <w:rPr>
          <w:rFonts w:ascii="微软雅黑" w:eastAsia="微软雅黑" w:hAnsi="微软雅黑" w:cs="微软雅黑"/>
          <w:bCs/>
          <w:color w:val="000000"/>
          <w:w w:val="86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超高</w:t>
      </w:r>
      <w:r>
        <w:rPr>
          <w:rFonts w:ascii="微软雅黑" w:eastAsia="微软雅黑" w:hAnsi="微软雅黑" w:cs="微软雅黑"/>
          <w:bCs/>
          <w:color w:val="000000"/>
          <w:spacing w:val="-2"/>
          <w:kern w:val="0"/>
          <w:sz w:val="18"/>
        </w:rPr>
        <w:t>清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摄像机、麦克风阵列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、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高保真扬声器以及电动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隐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私盖等多种功能模块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；</w:t>
      </w:r>
    </w:p>
    <w:p w:rsidR="003B16EC" w:rsidRDefault="008433A8">
      <w:pPr>
        <w:autoSpaceDE w:val="0"/>
        <w:autoSpaceDN w:val="0"/>
        <w:spacing w:line="467" w:lineRule="exact"/>
        <w:ind w:right="50"/>
        <w:jc w:val="left"/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超高清</w:t>
      </w:r>
      <w:r>
        <w:rPr>
          <w:rFonts w:ascii="微软雅黑" w:eastAsia="微软雅黑" w:hAnsi="微软雅黑" w:cs="微软雅黑"/>
          <w:b/>
          <w:bCs/>
          <w:color w:val="000000"/>
          <w:spacing w:val="14"/>
          <w:w w:val="88"/>
          <w:kern w:val="0"/>
          <w:sz w:val="18"/>
        </w:rPr>
        <w:t>：</w:t>
      </w:r>
      <w:r>
        <w:rPr>
          <w:rFonts w:ascii="微软雅黑" w:eastAsia="微软雅黑" w:hAnsi="微软雅黑" w:cs="微软雅黑"/>
          <w:bCs/>
          <w:color w:val="000000"/>
          <w:spacing w:val="-14"/>
          <w:kern w:val="0"/>
          <w:sz w:val="18"/>
        </w:rPr>
        <w:t>采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用</w:t>
      </w:r>
      <w:r>
        <w:rPr>
          <w:rFonts w:ascii="微软雅黑" w:eastAsia="微软雅黑" w:hAnsi="微软雅黑" w:cs="微软雅黑"/>
          <w:bCs/>
          <w:color w:val="000000"/>
          <w:w w:val="85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800</w:t>
      </w:r>
      <w:r>
        <w:rPr>
          <w:rFonts w:ascii="微软雅黑" w:eastAsia="微软雅黑" w:hAnsi="微软雅黑" w:cs="微软雅黑"/>
          <w:bCs/>
          <w:color w:val="000000"/>
          <w:w w:val="86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万高品质</w:t>
      </w:r>
      <w:r>
        <w:rPr>
          <w:rFonts w:ascii="微软雅黑" w:eastAsia="微软雅黑" w:hAnsi="微软雅黑" w:cs="微软雅黑"/>
          <w:bCs/>
          <w:color w:val="000000"/>
          <w:w w:val="86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CMOS</w:t>
      </w:r>
      <w:r>
        <w:rPr>
          <w:rFonts w:ascii="微软雅黑" w:eastAsia="微软雅黑" w:hAnsi="微软雅黑" w:cs="微软雅黑"/>
          <w:bCs/>
          <w:color w:val="000000"/>
          <w:w w:val="85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图像传感器</w:t>
      </w:r>
      <w:r>
        <w:rPr>
          <w:rFonts w:ascii="微软雅黑" w:eastAsia="微软雅黑" w:hAnsi="微软雅黑" w:cs="微软雅黑"/>
          <w:bCs/>
          <w:color w:val="000000"/>
          <w:spacing w:val="-8"/>
          <w:kern w:val="0"/>
          <w:sz w:val="18"/>
        </w:rPr>
        <w:t>，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可采集</w:t>
      </w:r>
      <w:r>
        <w:rPr>
          <w:rFonts w:ascii="微软雅黑" w:eastAsia="微软雅黑" w:hAnsi="微软雅黑" w:cs="微软雅黑"/>
          <w:bCs/>
          <w:color w:val="000000"/>
          <w:w w:val="85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4K</w:t>
      </w:r>
      <w:r>
        <w:rPr>
          <w:rFonts w:ascii="微软雅黑" w:eastAsia="微软雅黑" w:hAnsi="微软雅黑" w:cs="微软雅黑"/>
          <w:bCs/>
          <w:color w:val="000000"/>
          <w:w w:val="83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超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高清图像</w:t>
      </w:r>
      <w:r>
        <w:rPr>
          <w:rFonts w:ascii="微软雅黑" w:eastAsia="微软雅黑" w:hAnsi="微软雅黑" w:cs="微软雅黑"/>
          <w:bCs/>
          <w:color w:val="000000"/>
          <w:spacing w:val="-8"/>
          <w:kern w:val="0"/>
          <w:sz w:val="18"/>
        </w:rPr>
        <w:t>，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呈现清晰逼真的超高清视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频</w:t>
      </w:r>
      <w:r>
        <w:rPr>
          <w:rFonts w:ascii="微软雅黑" w:eastAsia="微软雅黑" w:hAnsi="微软雅黑" w:cs="微软雅黑"/>
          <w:bCs/>
          <w:color w:val="000000"/>
          <w:spacing w:val="-7"/>
          <w:kern w:val="0"/>
          <w:sz w:val="18"/>
        </w:rPr>
        <w:t>，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生动地展</w:t>
      </w:r>
      <w:r>
        <w:rPr>
          <w:rFonts w:ascii="微软雅黑" w:eastAsia="微软雅黑" w:hAnsi="微软雅黑" w:cs="微软雅黑"/>
          <w:bCs/>
          <w:color w:val="000000"/>
          <w:w w:val="99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现人物的表情和动作，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可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提供超一流的清晰度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和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分辨率的图像质量；</w:t>
      </w:r>
    </w:p>
    <w:p w:rsidR="003B16EC" w:rsidRDefault="008433A8">
      <w:pPr>
        <w:autoSpaceDE w:val="0"/>
        <w:autoSpaceDN w:val="0"/>
        <w:spacing w:line="468" w:lineRule="exact"/>
        <w:ind w:right="50"/>
        <w:jc w:val="left"/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无畸变大视</w:t>
      </w:r>
      <w:r>
        <w:rPr>
          <w:rFonts w:ascii="微软雅黑" w:eastAsia="微软雅黑" w:hAnsi="微软雅黑" w:cs="微软雅黑"/>
          <w:b/>
          <w:bCs/>
          <w:color w:val="000000"/>
          <w:w w:val="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角镜</w:t>
      </w:r>
      <w:r>
        <w:rPr>
          <w:rFonts w:ascii="微软雅黑" w:eastAsia="微软雅黑" w:hAnsi="微软雅黑" w:cs="微软雅黑"/>
          <w:b/>
          <w:bCs/>
          <w:color w:val="000000"/>
          <w:spacing w:val="8"/>
          <w:w w:val="95"/>
          <w:kern w:val="0"/>
          <w:sz w:val="18"/>
        </w:rPr>
        <w:t>头</w:t>
      </w:r>
      <w:r>
        <w:rPr>
          <w:rFonts w:ascii="微软雅黑" w:eastAsia="微软雅黑" w:hAnsi="微软雅黑" w:cs="微软雅黑"/>
          <w:bCs/>
          <w:color w:val="000000"/>
          <w:spacing w:val="-6"/>
          <w:kern w:val="0"/>
          <w:sz w:val="18"/>
        </w:rPr>
        <w:t>：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120°</w:t>
      </w:r>
      <w:r>
        <w:rPr>
          <w:rFonts w:ascii="微软雅黑" w:eastAsia="微软雅黑" w:hAnsi="微软雅黑" w:cs="微软雅黑"/>
          <w:bCs/>
          <w:color w:val="000000"/>
          <w:spacing w:val="-6"/>
          <w:w w:val="104"/>
          <w:kern w:val="0"/>
          <w:sz w:val="18"/>
        </w:rPr>
        <w:t>超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大</w:t>
      </w:r>
      <w:r>
        <w:rPr>
          <w:rFonts w:ascii="微软雅黑" w:eastAsia="微软雅黑" w:hAnsi="微软雅黑" w:cs="微软雅黑"/>
          <w:bCs/>
          <w:color w:val="000000"/>
          <w:w w:val="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视角无畸变</w:t>
      </w:r>
      <w:r>
        <w:rPr>
          <w:rFonts w:ascii="微软雅黑" w:eastAsia="微软雅黑" w:hAnsi="微软雅黑" w:cs="微软雅黑"/>
          <w:bCs/>
          <w:color w:val="000000"/>
          <w:w w:val="3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镜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头，</w:t>
      </w:r>
      <w:r>
        <w:rPr>
          <w:rFonts w:ascii="微软雅黑" w:eastAsia="微软雅黑" w:hAnsi="微软雅黑" w:cs="微软雅黑"/>
          <w:bCs/>
          <w:color w:val="000000"/>
          <w:w w:val="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无需调整</w:t>
      </w:r>
      <w:r>
        <w:rPr>
          <w:rFonts w:ascii="微软雅黑" w:eastAsia="微软雅黑" w:hAnsi="微软雅黑" w:cs="微软雅黑"/>
          <w:bCs/>
          <w:color w:val="000000"/>
          <w:spacing w:val="-4"/>
          <w:w w:val="103"/>
          <w:kern w:val="0"/>
          <w:sz w:val="18"/>
        </w:rPr>
        <w:t>镜</w:t>
      </w:r>
      <w:r>
        <w:rPr>
          <w:rFonts w:ascii="微软雅黑" w:eastAsia="微软雅黑" w:hAnsi="微软雅黑" w:cs="微软雅黑"/>
          <w:bCs/>
          <w:color w:val="000000"/>
          <w:w w:val="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头机位，所</w:t>
      </w:r>
      <w:r>
        <w:rPr>
          <w:rFonts w:ascii="微软雅黑" w:eastAsia="微软雅黑" w:hAnsi="微软雅黑" w:cs="微软雅黑"/>
          <w:bCs/>
          <w:color w:val="000000"/>
          <w:spacing w:val="-4"/>
          <w:w w:val="103"/>
          <w:kern w:val="0"/>
          <w:sz w:val="18"/>
        </w:rPr>
        <w:t>有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与会</w:t>
      </w:r>
      <w:r>
        <w:rPr>
          <w:rFonts w:ascii="微软雅黑" w:eastAsia="微软雅黑" w:hAnsi="微软雅黑" w:cs="微软雅黑"/>
          <w:bCs/>
          <w:color w:val="000000"/>
          <w:w w:val="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者尽收眼</w:t>
      </w:r>
      <w:r>
        <w:rPr>
          <w:rFonts w:ascii="微软雅黑" w:eastAsia="微软雅黑" w:hAnsi="微软雅黑" w:cs="微软雅黑"/>
          <w:bCs/>
          <w:color w:val="000000"/>
          <w:w w:val="3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底</w:t>
      </w:r>
      <w:r>
        <w:rPr>
          <w:rFonts w:ascii="微软雅黑" w:eastAsia="微软雅黑" w:hAnsi="微软雅黑" w:cs="微软雅黑"/>
          <w:bCs/>
          <w:color w:val="000000"/>
          <w:w w:val="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，轻松覆盖</w:t>
      </w:r>
      <w:r>
        <w:rPr>
          <w:rFonts w:ascii="微软雅黑" w:eastAsia="微软雅黑" w:hAnsi="微软雅黑" w:cs="微软雅黑"/>
          <w:bCs/>
          <w:color w:val="000000"/>
          <w:spacing w:val="-4"/>
          <w:w w:val="103"/>
          <w:kern w:val="0"/>
          <w:sz w:val="18"/>
        </w:rPr>
        <w:t>会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议室</w:t>
      </w:r>
      <w:r>
        <w:rPr>
          <w:rFonts w:ascii="微软雅黑" w:eastAsia="微软雅黑" w:hAnsi="微软雅黑" w:cs="微软雅黑"/>
          <w:bCs/>
          <w:color w:val="000000"/>
          <w:w w:val="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的每</w:t>
      </w:r>
      <w:r>
        <w:rPr>
          <w:rFonts w:ascii="微软雅黑" w:eastAsia="微软雅黑" w:hAnsi="微软雅黑" w:cs="微软雅黑"/>
          <w:bCs/>
          <w:color w:val="000000"/>
          <w:w w:val="99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个角落；</w:t>
      </w:r>
    </w:p>
    <w:p w:rsidR="003B16EC" w:rsidRDefault="008433A8">
      <w:pPr>
        <w:autoSpaceDE w:val="0"/>
        <w:autoSpaceDN w:val="0"/>
        <w:spacing w:before="231" w:line="238" w:lineRule="exact"/>
        <w:jc w:val="left"/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全自动隐私盖：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在非视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频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会议时自动关闭，确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保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隐私安全</w:t>
      </w:r>
    </w:p>
    <w:p w:rsidR="003B16EC" w:rsidRDefault="008433A8">
      <w:pPr>
        <w:autoSpaceDE w:val="0"/>
        <w:autoSpaceDN w:val="0"/>
        <w:spacing w:line="467" w:lineRule="exact"/>
        <w:ind w:right="50"/>
        <w:jc w:val="left"/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麦克风阵列：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内置</w:t>
      </w:r>
      <w:r>
        <w:rPr>
          <w:rFonts w:ascii="微软雅黑" w:eastAsia="微软雅黑" w:hAnsi="微软雅黑" w:cs="微软雅黑"/>
          <w:bCs/>
          <w:color w:val="000000"/>
          <w:spacing w:val="13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6</w:t>
      </w:r>
      <w:r>
        <w:rPr>
          <w:rFonts w:ascii="微软雅黑" w:eastAsia="微软雅黑" w:hAnsi="微软雅黑" w:cs="微软雅黑"/>
          <w:bCs/>
          <w:color w:val="000000"/>
          <w:spacing w:val="1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麦阵列，</w:t>
      </w:r>
      <w:r>
        <w:rPr>
          <w:rFonts w:ascii="微软雅黑" w:eastAsia="微软雅黑" w:hAnsi="微软雅黑" w:cs="微软雅黑"/>
          <w:bCs/>
          <w:color w:val="000000"/>
          <w:w w:val="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实现语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音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追踪功能，实时跟踪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每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一位发言者，让远程参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会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者打破距离的局限，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感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受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身临其境、面对面的体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验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；</w:t>
      </w:r>
    </w:p>
    <w:p w:rsidR="003B16EC" w:rsidRDefault="008433A8">
      <w:pPr>
        <w:autoSpaceDE w:val="0"/>
        <w:autoSpaceDN w:val="0"/>
        <w:spacing w:line="468" w:lineRule="exact"/>
        <w:ind w:right="53"/>
        <w:jc w:val="left"/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内置扬声器</w:t>
      </w:r>
      <w:r>
        <w:rPr>
          <w:rFonts w:ascii="微软雅黑" w:eastAsia="微软雅黑" w:hAnsi="微软雅黑" w:cs="微软雅黑"/>
          <w:b/>
          <w:bCs/>
          <w:color w:val="000000"/>
          <w:spacing w:val="12"/>
          <w:w w:val="81"/>
          <w:kern w:val="0"/>
          <w:sz w:val="18"/>
        </w:rPr>
        <w:t>：</w:t>
      </w:r>
      <w:r>
        <w:rPr>
          <w:rFonts w:ascii="微软雅黑" w:eastAsia="微软雅黑" w:hAnsi="微软雅黑" w:cs="微软雅黑"/>
          <w:bCs/>
          <w:color w:val="000000"/>
          <w:spacing w:val="-12"/>
          <w:kern w:val="0"/>
          <w:sz w:val="18"/>
        </w:rPr>
        <w:t>内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置双</w:t>
      </w:r>
      <w:r>
        <w:rPr>
          <w:rFonts w:ascii="微软雅黑" w:eastAsia="微软雅黑" w:hAnsi="微软雅黑" w:cs="微软雅黑"/>
          <w:bCs/>
          <w:color w:val="000000"/>
          <w:w w:val="85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10W</w:t>
      </w:r>
      <w:r>
        <w:rPr>
          <w:rFonts w:ascii="微软雅黑" w:eastAsia="微软雅黑" w:hAnsi="微软雅黑" w:cs="微软雅黑"/>
          <w:bCs/>
          <w:color w:val="000000"/>
          <w:w w:val="8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立体声高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品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质双扬声音箱</w:t>
      </w:r>
      <w:r>
        <w:rPr>
          <w:rFonts w:ascii="微软雅黑" w:eastAsia="微软雅黑" w:hAnsi="微软雅黑" w:cs="微软雅黑"/>
          <w:bCs/>
          <w:color w:val="000000"/>
          <w:spacing w:val="-18"/>
          <w:kern w:val="0"/>
          <w:sz w:val="18"/>
        </w:rPr>
        <w:t>，</w:t>
      </w:r>
      <w:r>
        <w:rPr>
          <w:rFonts w:ascii="微软雅黑" w:eastAsia="微软雅黑" w:hAnsi="微软雅黑" w:cs="微软雅黑"/>
          <w:bCs/>
          <w:color w:val="000000"/>
          <w:spacing w:val="-4"/>
          <w:kern w:val="0"/>
          <w:sz w:val="18"/>
        </w:rPr>
        <w:t>确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保每一个参会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者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都能清晰聆听远方声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音</w:t>
      </w:r>
      <w:r>
        <w:rPr>
          <w:rFonts w:ascii="微软雅黑" w:eastAsia="微软雅黑" w:hAnsi="微软雅黑" w:cs="微软雅黑"/>
          <w:bCs/>
          <w:color w:val="000000"/>
          <w:spacing w:val="-18"/>
          <w:kern w:val="0"/>
          <w:sz w:val="18"/>
        </w:rPr>
        <w:t>，</w:t>
      </w:r>
      <w:r>
        <w:rPr>
          <w:rFonts w:ascii="微软雅黑" w:eastAsia="微软雅黑" w:hAnsi="微软雅黑" w:cs="微软雅黑"/>
          <w:bCs/>
          <w:color w:val="000000"/>
          <w:spacing w:val="-4"/>
          <w:kern w:val="0"/>
          <w:sz w:val="18"/>
        </w:rPr>
        <w:t>提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供独特的远程</w:t>
      </w:r>
      <w:r>
        <w:rPr>
          <w:rFonts w:ascii="微软雅黑" w:eastAsia="微软雅黑" w:hAnsi="微软雅黑" w:cs="微软雅黑"/>
          <w:bCs/>
          <w:color w:val="000000"/>
          <w:w w:val="99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体验；</w:t>
      </w:r>
    </w:p>
    <w:p w:rsidR="003B16EC" w:rsidRDefault="008433A8">
      <w:pPr>
        <w:autoSpaceDE w:val="0"/>
        <w:autoSpaceDN w:val="0"/>
        <w:spacing w:line="468" w:lineRule="exact"/>
        <w:ind w:right="48"/>
        <w:jc w:val="left"/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音频处理</w:t>
      </w:r>
      <w:r>
        <w:rPr>
          <w:rFonts w:ascii="微软雅黑" w:eastAsia="微软雅黑" w:hAnsi="微软雅黑" w:cs="微软雅黑"/>
          <w:b/>
          <w:bCs/>
          <w:color w:val="000000"/>
          <w:spacing w:val="9"/>
          <w:w w:val="88"/>
          <w:kern w:val="0"/>
          <w:sz w:val="18"/>
        </w:rPr>
        <w:t>：</w:t>
      </w:r>
      <w:r>
        <w:rPr>
          <w:rFonts w:ascii="微软雅黑" w:eastAsia="微软雅黑" w:hAnsi="微软雅黑" w:cs="微软雅黑"/>
          <w:bCs/>
          <w:color w:val="000000"/>
          <w:spacing w:val="-9"/>
          <w:kern w:val="0"/>
          <w:sz w:val="18"/>
        </w:rPr>
        <w:t>音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频处理算法采用高保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真</w:t>
      </w:r>
      <w:r>
        <w:rPr>
          <w:rFonts w:ascii="微软雅黑" w:eastAsia="微软雅黑" w:hAnsi="微软雅黑" w:cs="微软雅黑"/>
          <w:bCs/>
          <w:color w:val="000000"/>
          <w:w w:val="85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48K</w:t>
      </w:r>
      <w:r>
        <w:rPr>
          <w:rFonts w:ascii="微软雅黑" w:eastAsia="微软雅黑" w:hAnsi="微软雅黑" w:cs="微软雅黑"/>
          <w:bCs/>
          <w:color w:val="000000"/>
          <w:w w:val="88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音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频采样率</w:t>
      </w:r>
      <w:r>
        <w:rPr>
          <w:rFonts w:ascii="微软雅黑" w:eastAsia="微软雅黑" w:hAnsi="微软雅黑" w:cs="微软雅黑"/>
          <w:bCs/>
          <w:color w:val="000000"/>
          <w:spacing w:val="-13"/>
          <w:kern w:val="0"/>
          <w:sz w:val="18"/>
        </w:rPr>
        <w:t>，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无</w:t>
      </w:r>
      <w:r>
        <w:rPr>
          <w:rFonts w:ascii="微软雅黑" w:eastAsia="微软雅黑" w:hAnsi="微软雅黑" w:cs="微软雅黑"/>
          <w:bCs/>
          <w:color w:val="000000"/>
          <w:spacing w:val="-2"/>
          <w:kern w:val="0"/>
          <w:sz w:val="18"/>
        </w:rPr>
        <w:t>损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音频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传输技术</w:t>
      </w:r>
      <w:r>
        <w:rPr>
          <w:rFonts w:ascii="微软雅黑" w:eastAsia="微软雅黑" w:hAnsi="微软雅黑" w:cs="微软雅黑"/>
          <w:bCs/>
          <w:color w:val="000000"/>
          <w:spacing w:val="-13"/>
          <w:kern w:val="0"/>
          <w:sz w:val="18"/>
        </w:rPr>
        <w:t>，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支持</w:t>
      </w:r>
      <w:r>
        <w:rPr>
          <w:rFonts w:ascii="微软雅黑" w:eastAsia="微软雅黑" w:hAnsi="微软雅黑" w:cs="微软雅黑"/>
          <w:bCs/>
          <w:color w:val="000000"/>
          <w:w w:val="85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AEC</w:t>
      </w:r>
      <w:r>
        <w:rPr>
          <w:rFonts w:ascii="微软雅黑" w:eastAsia="微软雅黑" w:hAnsi="微软雅黑" w:cs="微软雅黑"/>
          <w:bCs/>
          <w:color w:val="000000"/>
          <w:spacing w:val="-13"/>
          <w:kern w:val="0"/>
          <w:sz w:val="18"/>
        </w:rPr>
        <w:t>、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AGC</w:t>
      </w:r>
      <w:r>
        <w:rPr>
          <w:rFonts w:ascii="微软雅黑" w:eastAsia="微软雅黑" w:hAnsi="微软雅黑" w:cs="微软雅黑"/>
          <w:bCs/>
          <w:color w:val="000000"/>
          <w:spacing w:val="-13"/>
          <w:kern w:val="0"/>
          <w:sz w:val="18"/>
        </w:rPr>
        <w:t>、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ANS</w:t>
      </w:r>
      <w:r>
        <w:rPr>
          <w:rFonts w:ascii="微软雅黑" w:eastAsia="微软雅黑" w:hAnsi="微软雅黑" w:cs="微软雅黑"/>
          <w:bCs/>
          <w:color w:val="000000"/>
          <w:w w:val="8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处理</w:t>
      </w:r>
      <w:r>
        <w:rPr>
          <w:rFonts w:ascii="微软雅黑" w:eastAsia="微软雅黑" w:hAnsi="微软雅黑" w:cs="微软雅黑"/>
          <w:bCs/>
          <w:color w:val="000000"/>
          <w:spacing w:val="-13"/>
          <w:kern w:val="0"/>
          <w:sz w:val="18"/>
        </w:rPr>
        <w:t>，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带来</w:t>
      </w:r>
      <w:r>
        <w:rPr>
          <w:rFonts w:ascii="微软雅黑" w:eastAsia="微软雅黑" w:hAnsi="微软雅黑" w:cs="微软雅黑"/>
          <w:bCs/>
          <w:color w:val="000000"/>
          <w:w w:val="86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 xml:space="preserve">6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米全双工的优质通话；</w:t>
      </w:r>
    </w:p>
    <w:p w:rsidR="003B16EC" w:rsidRDefault="008433A8">
      <w:pPr>
        <w:autoSpaceDE w:val="0"/>
        <w:autoSpaceDN w:val="0"/>
        <w:spacing w:before="232" w:line="237" w:lineRule="exact"/>
        <w:jc w:val="left"/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智能取景：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内置人脸检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测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算法，自动检测与会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者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，并提供理想的取景；</w:t>
      </w:r>
    </w:p>
    <w:p w:rsidR="003B16EC" w:rsidRDefault="008433A8">
      <w:pPr>
        <w:autoSpaceDE w:val="0"/>
        <w:autoSpaceDN w:val="0"/>
        <w:spacing w:before="231" w:line="237" w:lineRule="exact"/>
        <w:jc w:val="left"/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蓝牙</w:t>
      </w:r>
      <w:r>
        <w:rPr>
          <w:rFonts w:ascii="微软雅黑" w:eastAsia="微软雅黑" w:hAnsi="微软雅黑" w:cs="微软雅黑"/>
          <w:b/>
          <w:bCs/>
          <w:color w:val="000000"/>
          <w:w w:val="8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w w:val="99"/>
          <w:kern w:val="0"/>
          <w:sz w:val="18"/>
        </w:rPr>
        <w:t>5.0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：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可通过蓝牙连接手</w:t>
      </w:r>
      <w:r>
        <w:rPr>
          <w:rFonts w:ascii="微软雅黑" w:eastAsia="微软雅黑" w:hAnsi="微软雅黑" w:cs="微软雅黑"/>
          <w:bCs/>
          <w:color w:val="000000"/>
          <w:spacing w:val="-4"/>
          <w:w w:val="103"/>
          <w:kern w:val="0"/>
          <w:sz w:val="18"/>
        </w:rPr>
        <w:t>机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或其他设备作为蓝牙麦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克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风和扬声器使用</w:t>
      </w:r>
      <w:r>
        <w:rPr>
          <w:rFonts w:ascii="微软雅黑" w:eastAsia="微软雅黑" w:hAnsi="微软雅黑" w:cs="微软雅黑"/>
          <w:bCs/>
          <w:color w:val="000000"/>
          <w:spacing w:val="35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。</w:t>
      </w:r>
    </w:p>
    <w:p w:rsidR="003B16EC" w:rsidRDefault="008433A8">
      <w:pPr>
        <w:spacing w:line="14" w:lineRule="exact"/>
        <w:jc w:val="center"/>
        <w:sectPr w:rsidR="003B16EC">
          <w:type w:val="continuous"/>
          <w:pgSz w:w="11900" w:h="16840"/>
          <w:pgMar w:top="1295" w:right="1029" w:bottom="971" w:left="1470" w:header="851" w:footer="971" w:gutter="0"/>
          <w:cols w:num="2" w:space="0" w:equalWidth="0">
            <w:col w:w="195" w:space="225"/>
            <w:col w:w="8981" w:space="0"/>
          </w:cols>
        </w:sectPr>
      </w:pPr>
    </w:p>
    <w:p w:rsidR="003B16EC" w:rsidRDefault="008433A8">
      <w:pPr>
        <w:spacing w:line="14" w:lineRule="exact"/>
        <w:jc w:val="center"/>
        <w:sectPr w:rsidR="003B16EC">
          <w:pgSz w:w="11900" w:h="16840"/>
          <w:pgMar w:top="1231" w:right="385" w:bottom="992" w:left="1463" w:header="851" w:footer="992" w:gutter="0"/>
          <w:cols w:space="720"/>
        </w:sectPr>
      </w:pPr>
      <w:bookmarkStart w:id="2" w:name="_bookmark1"/>
      <w:bookmarkEnd w:id="2"/>
    </w:p>
    <w:p w:rsidR="003B16EC" w:rsidRDefault="008433A8">
      <w:pPr>
        <w:spacing w:line="14" w:lineRule="exact"/>
        <w:jc w:val="center"/>
      </w:pPr>
      <w:r>
        <w:rPr>
          <w:noProof/>
        </w:rPr>
        <w:lastRenderedPageBreak/>
        <w:pict>
          <v:shapetype id="polygon2" o:spid="_x0000_m1247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" o:spid="_x0000_m124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" o:spid="_x0000_s1243" style="position:absolute;left:0;text-align:left;margin-left:72.9pt;margin-top:189.25pt;width:.5pt;height:.5pt;z-index:-251639296;mso-position-horizontal-relative:page;mso-position-vertical-relative:page" coordsize="50,50">
            <v:shape id="WS_polygon2" o:spid="_x0000_s1246" type="#polygon2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3" o:spid="_x0000_s1244" type="#polygon3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pict>
          <v:shapetype id="polygon4" o:spid="_x0000_m124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" o:spid="_x0000_s1241" type="#polygon4" style="position:absolute;left:0;text-align:left;margin-left:126.75pt;margin-top:189.25pt;width:.5pt;height:.5pt;z-index:-25163827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" o:spid="_x0000_m124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" o:spid="_x0000_s1239" type="#polygon5" style="position:absolute;left:0;text-align:left;margin-left:192.85pt;margin-top:189.25pt;width:.5pt;height:.5pt;z-index:-25163724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" o:spid="_x0000_m123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" o:spid="_x0000_s1237" type="#polygon6" style="position:absolute;left:0;text-align:left;margin-left:252.8pt;margin-top:189.25pt;width:.5pt;height:.5pt;z-index:-25163622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236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9" o:spid="_x0000_m1234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7" o:spid="_x0000_s1232" style="position:absolute;left:0;text-align:left;margin-left:570.55pt;margin-top:189.25pt;width:.5pt;height:.5pt;z-index:-251635200;mso-position-horizontal-relative:page;mso-position-vertical-relative:page" coordsize="45,50">
            <v:shape id="WS_polygon8" o:spid="_x0000_s1235" type="#polygon8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9" o:spid="_x0000_s1233" type="#polygon9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pict>
          <v:shapetype id="polygon10" o:spid="_x0000_m123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" o:spid="_x0000_s1230" type="#polygon10" style="position:absolute;left:0;text-align:left;margin-left:72.9pt;margin-top:205.45pt;width:.5pt;height:.5pt;z-index:-25163417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1" o:spid="_x0000_m1229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1" o:spid="_x0000_s1228" type="#polygon11" style="position:absolute;left:0;text-align:left;margin-left:570.55pt;margin-top:205.45pt;width:.5pt;height:.5pt;z-index:-25163315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2" o:spid="_x0000_m122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2" o:spid="_x0000_s1226" type="#polygon12" style="position:absolute;left:0;text-align:left;margin-left:72.9pt;margin-top:221.55pt;width:.5pt;height:.5pt;z-index:-25163212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3" o:spid="_x0000_m1225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3" o:spid="_x0000_s1224" type="#polygon13" style="position:absolute;left:0;text-align:left;margin-left:570.55pt;margin-top:221.55pt;width:.5pt;height:.5pt;z-index:-25163110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4" o:spid="_x0000_m122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4" o:spid="_x0000_s1222" type="#polygon14" style="position:absolute;left:0;text-align:left;margin-left:72.9pt;margin-top:237.6pt;width:.5pt;height:.5pt;z-index:-25163008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5" o:spid="_x0000_m1221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5" o:spid="_x0000_s1220" type="#polygon15" style="position:absolute;left:0;text-align:left;margin-left:570.55pt;margin-top:237.6pt;width:.5pt;height:.5pt;z-index:-25162905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6" o:spid="_x0000_m121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6" o:spid="_x0000_s1218" type="#polygon16" style="position:absolute;left:0;text-align:left;margin-left:72.9pt;margin-top:253.7pt;width:.5pt;height:.5pt;z-index:-25162803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7" o:spid="_x0000_m1217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7" o:spid="_x0000_s1216" type="#polygon17" style="position:absolute;left:0;text-align:left;margin-left:570.55pt;margin-top:253.7pt;width:.5pt;height:.5pt;z-index:-25162700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8" o:spid="_x0000_m1215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8" o:spid="_x0000_s1214" type="#polygon18" style="position:absolute;left:0;text-align:left;margin-left:72.9pt;margin-top:269.8pt;width:.5pt;height:.5pt;z-index:-25162598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9" o:spid="_x0000_m1213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9" o:spid="_x0000_s1212" type="#polygon19" style="position:absolute;left:0;text-align:left;margin-left:570.55pt;margin-top:269.8pt;width:.5pt;height:.5pt;z-index:-25162496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0" o:spid="_x0000_m121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0" o:spid="_x0000_s1210" type="#polygon20" style="position:absolute;left:0;text-align:left;margin-left:72.9pt;margin-top:285.85pt;width:.5pt;height:.5pt;z-index:-25162393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1" o:spid="_x0000_m1209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1" o:spid="_x0000_s1208" type="#polygon21" style="position:absolute;left:0;text-align:left;margin-left:570.55pt;margin-top:285.85pt;width:.5pt;height:.5pt;z-index:-25162291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2" o:spid="_x0000_m120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2" o:spid="_x0000_s1206" type="#polygon22" style="position:absolute;left:0;text-align:left;margin-left:72.9pt;margin-top:302.05pt;width:.5pt;height:.5pt;z-index:-25162188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3" o:spid="_x0000_m1205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3" o:spid="_x0000_s1204" type="#polygon23" style="position:absolute;left:0;text-align:left;margin-left:570.55pt;margin-top:302.05pt;width:.5pt;height:.5pt;z-index:-25162086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4" o:spid="_x0000_m120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4" o:spid="_x0000_s1202" type="#polygon24" style="position:absolute;left:0;text-align:left;margin-left:72.9pt;margin-top:318.15pt;width:.5pt;height:.5pt;z-index:-25161984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5" o:spid="_x0000_m1201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5" o:spid="_x0000_s1200" type="#polygon25" style="position:absolute;left:0;text-align:left;margin-left:570.55pt;margin-top:318.15pt;width:.5pt;height:.5pt;z-index:-25161881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6" o:spid="_x0000_m119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6" o:spid="_x0000_s1198" type="#polygon26" style="position:absolute;left:0;text-align:left;margin-left:72.9pt;margin-top:334.25pt;width:.5pt;height:.5pt;z-index:-25161779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7" o:spid="_x0000_m1197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7" o:spid="_x0000_s1196" type="#polygon27" style="position:absolute;left:0;text-align:left;margin-left:570.55pt;margin-top:334.25pt;width:.5pt;height:.5pt;z-index:-25161676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8" o:spid="_x0000_m119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8" o:spid="_x0000_s1194" type="#polygon28" style="position:absolute;left:0;text-align:left;margin-left:72.9pt;margin-top:365.9pt;width:.5pt;height:.5pt;z-index:-25161574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9" o:spid="_x0000_m1193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9" o:spid="_x0000_s1192" type="#polygon29" style="position:absolute;left:0;text-align:left;margin-left:570.55pt;margin-top:365.9pt;width:.5pt;height:.5pt;z-index:-25161472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0" o:spid="_x0000_m119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0" o:spid="_x0000_s1190" type="#polygon30" style="position:absolute;left:0;text-align:left;margin-left:72.9pt;margin-top:382pt;width:.5pt;height:.5pt;z-index:-25161369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1" o:spid="_x0000_m1189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1" o:spid="_x0000_s1188" type="#polygon31" style="position:absolute;left:0;text-align:left;margin-left:570.55pt;margin-top:382pt;width:.5pt;height:.5pt;z-index:-25161267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2" o:spid="_x0000_m118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2" o:spid="_x0000_s1186" type="#polygon32" style="position:absolute;left:0;text-align:left;margin-left:72.9pt;margin-top:415pt;width:.5pt;height:.5pt;z-index:-25161164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3" o:spid="_x0000_m1185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3" o:spid="_x0000_s1184" type="#polygon33" style="position:absolute;left:0;text-align:left;margin-left:570.55pt;margin-top:415pt;width:.5pt;height:.5pt;z-index:-25161062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4" o:spid="_x0000_m1183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4" o:spid="_x0000_s1182" type="#polygon34" style="position:absolute;left:0;text-align:left;margin-left:72.9pt;margin-top:431.1pt;width:.5pt;height:.5pt;z-index:-25160960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5" o:spid="_x0000_m1181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5" o:spid="_x0000_s1180" type="#polygon35" style="position:absolute;left:0;text-align:left;margin-left:570.55pt;margin-top:431.1pt;width:.5pt;height:.5pt;z-index:-25160857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6" o:spid="_x0000_m117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6" o:spid="_x0000_s1178" type="#polygon36" style="position:absolute;left:0;text-align:left;margin-left:72.9pt;margin-top:447.3pt;width:.5pt;height:.5pt;z-index:-25160755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7" o:spid="_x0000_m1177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7" o:spid="_x0000_s1176" type="#polygon37" style="position:absolute;left:0;text-align:left;margin-left:570.55pt;margin-top:447.3pt;width:.5pt;height:.5pt;z-index:-25160652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8" o:spid="_x0000_m1175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8" o:spid="_x0000_s1174" type="#polygon38" style="position:absolute;left:0;text-align:left;margin-left:72.9pt;margin-top:464.45pt;width:.5pt;height:.5pt;z-index:-25160550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9" o:spid="_x0000_m1173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9" o:spid="_x0000_s1172" type="#polygon39" style="position:absolute;left:0;text-align:left;margin-left:570.55pt;margin-top:464.45pt;width:.5pt;height:.5pt;z-index:-25160448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0" o:spid="_x0000_m1171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0" o:spid="_x0000_s1170" type="#polygon40" style="position:absolute;left:0;text-align:left;margin-left:72.9pt;margin-top:483.3pt;width:.5pt;height:.5pt;z-index:-25160345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1" o:spid="_x0000_m1169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1" o:spid="_x0000_s1168" type="#polygon41" style="position:absolute;left:0;text-align:left;margin-left:570.55pt;margin-top:483.3pt;width:.5pt;height:.5pt;z-index:-25160243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2" o:spid="_x0000_m116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2" o:spid="_x0000_s1166" type="#polygon42" style="position:absolute;left:0;text-align:left;margin-left:72.9pt;margin-top:501.3pt;width:.5pt;height:.5pt;z-index:-25160140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3" o:spid="_x0000_m1165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3" o:spid="_x0000_s1164" type="#polygon43" style="position:absolute;left:0;text-align:left;margin-left:570.55pt;margin-top:501.3pt;width:.5pt;height:.5pt;z-index:-25160038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4" o:spid="_x0000_m116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4" o:spid="_x0000_s1162" type="#polygon44" style="position:absolute;left:0;text-align:left;margin-left:72.9pt;margin-top:520.25pt;width:.5pt;height:.5pt;z-index:-25159936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5" o:spid="_x0000_m1161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5" o:spid="_x0000_s1160" type="#polygon45" style="position:absolute;left:0;text-align:left;margin-left:570.55pt;margin-top:520.25pt;width:.5pt;height:.5pt;z-index:-25159833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6" o:spid="_x0000_m115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6" o:spid="_x0000_s1158" type="#polygon46" style="position:absolute;left:0;text-align:left;margin-left:72.9pt;margin-top:539.1pt;width:.5pt;height:.5pt;z-index:-25159731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7" o:spid="_x0000_m1157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7" o:spid="_x0000_s1156" type="#polygon47" style="position:absolute;left:0;text-align:left;margin-left:570.55pt;margin-top:539.1pt;width:.5pt;height:.5pt;z-index:-25159628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8" o:spid="_x0000_m115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8" o:spid="_x0000_s1154" type="#polygon48" style="position:absolute;left:0;text-align:left;margin-left:72.9pt;margin-top:558.05pt;width:.5pt;height:.5pt;z-index:-25159526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9" o:spid="_x0000_m1153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9" o:spid="_x0000_s1152" type="#polygon49" style="position:absolute;left:0;text-align:left;margin-left:570.55pt;margin-top:558.05pt;width:.5pt;height:.5pt;z-index:-25159424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0" o:spid="_x0000_m1151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0" o:spid="_x0000_s1150" type="#polygon50" style="position:absolute;left:0;text-align:left;margin-left:72.9pt;margin-top:576.9pt;width:.5pt;height:.5pt;z-index:-25159321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1" o:spid="_x0000_m1149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1" o:spid="_x0000_s1148" type="#polygon51" style="position:absolute;left:0;text-align:left;margin-left:570.55pt;margin-top:576.9pt;width:.5pt;height:.5pt;z-index:-25159219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2" o:spid="_x0000_m114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2" o:spid="_x0000_s1146" type="#polygon52" style="position:absolute;left:0;text-align:left;margin-left:72.9pt;margin-top:593.35pt;width:.5pt;height:.5pt;z-index:-25159116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3" o:spid="_x0000_m1145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3" o:spid="_x0000_s1144" type="#polygon53" style="position:absolute;left:0;text-align:left;margin-left:570.55pt;margin-top:593.35pt;width:.5pt;height:.5pt;z-index:-25159014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4" o:spid="_x0000_m114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4" o:spid="_x0000_s1142" type="#polygon54" style="position:absolute;left:0;text-align:left;margin-left:72.9pt;margin-top:620.2pt;width:.5pt;height:.5pt;z-index:-25158912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5" o:spid="_x0000_m1141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5" o:spid="_x0000_s1140" type="#polygon55" style="position:absolute;left:0;text-align:left;margin-left:570.55pt;margin-top:620.2pt;width:.5pt;height:.5pt;z-index:-25158809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6" o:spid="_x0000_m113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6" o:spid="_x0000_s1138" type="#polygon56" style="position:absolute;left:0;text-align:left;margin-left:72.9pt;margin-top:644.7pt;width:.5pt;height:.5pt;z-index:-25158707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7" o:spid="_x0000_m1137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7" o:spid="_x0000_s1136" type="#polygon57" style="position:absolute;left:0;text-align:left;margin-left:570.55pt;margin-top:644.7pt;width:.5pt;height:.5pt;z-index:-25158604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8" o:spid="_x0000_m1135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8" o:spid="_x0000_s1134" type="#polygon58" style="position:absolute;left:0;text-align:left;margin-left:72.9pt;margin-top:660.8pt;width:.5pt;height:.5pt;z-index:-25158502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9" o:spid="_x0000_m1133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9" o:spid="_x0000_s1132" type="#polygon59" style="position:absolute;left:0;text-align:left;margin-left:570.55pt;margin-top:660.8pt;width:.5pt;height:.5pt;z-index:-25158400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0" o:spid="_x0000_m113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0" o:spid="_x0000_s1130" type="#polygon60" style="position:absolute;left:0;text-align:left;margin-left:72.9pt;margin-top:680.45pt;width:.5pt;height:.5pt;z-index:-25158297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1" o:spid="_x0000_m1129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1" o:spid="_x0000_s1128" type="#polygon61" style="position:absolute;left:0;text-align:left;margin-left:570.55pt;margin-top:680.45pt;width:.5pt;height:.5pt;z-index:-25158195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2" o:spid="_x0000_m112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2" o:spid="_x0000_s1126" type="#polygon62" style="position:absolute;left:0;text-align:left;margin-left:72.9pt;margin-top:701pt;width:.5pt;height:.5pt;z-index:-25158092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3" o:spid="_x0000_m1125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3" o:spid="_x0000_s1124" type="#polygon63" style="position:absolute;left:0;text-align:left;margin-left:570.55pt;margin-top:701pt;width:.5pt;height:.5pt;z-index:-25157990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4" o:spid="_x0000_m1123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4" o:spid="_x0000_s1122" type="#polygon64" style="position:absolute;left:0;text-align:left;margin-left:72.9pt;margin-top:719pt;width:.5pt;height:.5pt;z-index:-25157888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5" o:spid="_x0000_m1121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5" o:spid="_x0000_s1120" type="#polygon65" style="position:absolute;left:0;text-align:left;margin-left:570.55pt;margin-top:719pt;width:.5pt;height:.5pt;z-index:-25157785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6" o:spid="_x0000_m111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6" o:spid="_x0000_s1118" type="#polygon66" style="position:absolute;left:0;text-align:left;margin-left:72.9pt;margin-top:737pt;width:.5pt;height:.5pt;z-index:-25157683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7" o:spid="_x0000_m1117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7" o:spid="_x0000_s1116" type="#polygon67" style="position:absolute;left:0;text-align:left;margin-left:570.55pt;margin-top:737pt;width:.5pt;height:.5pt;z-index:-25157580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8" o:spid="_x0000_m111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8" o:spid="_x0000_s1114" type="#polygon68" style="position:absolute;left:0;text-align:left;margin-left:72.9pt;margin-top:753.05pt;width:.5pt;height:.5pt;z-index:-25157478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9" o:spid="_x0000_m1113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9" o:spid="_x0000_s1112" type="#polygon69" style="position:absolute;left:0;text-align:left;margin-left:570.55pt;margin-top:753.05pt;width:.5pt;height:.5pt;z-index:-25157376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11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72" o:spid="_x0000_m110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70" o:spid="_x0000_s1107" style="position:absolute;left:0;text-align:left;margin-left:72.9pt;margin-top:769.25pt;width:.5pt;height:.5pt;z-index:-251572736;mso-position-horizontal-relative:page;mso-position-vertical-relative:page" coordsize="50,50">
            <v:shape id="WS_polygon71" o:spid="_x0000_s1110" type="#polygon71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72" o:spid="_x0000_s1108" type="#polygon72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pict>
          <v:shapetype id="polygon73" o:spid="_x0000_m1106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3" o:spid="_x0000_s1105" type="#polygon73" style="position:absolute;left:0;text-align:left;margin-left:126.75pt;margin-top:769.25pt;width:.5pt;height:.5pt;z-index:-25157171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74" o:spid="_x0000_m1104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4" o:spid="_x0000_s1103" type="#polygon74" style="position:absolute;left:0;text-align:left;margin-left:192.85pt;margin-top:769.25pt;width:.5pt;height:.5pt;z-index:-25157068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02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77" o:spid="_x0000_m1100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75" o:spid="_x0000_s1098" style="position:absolute;left:0;text-align:left;margin-left:570.55pt;margin-top:769.25pt;width:.5pt;height:.5pt;z-index:-251569664;mso-position-horizontal-relative:page;mso-position-vertical-relative:page" coordsize="45,50">
            <v:shape id="WS_polygon76" o:spid="_x0000_s1101" type="#polygon76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77" o:spid="_x0000_s1099" type="#polygon77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</w:p>
    <w:p w:rsidR="003B16EC" w:rsidRDefault="008433A8">
      <w:pPr>
        <w:numPr>
          <w:ilvl w:val="0"/>
          <w:numId w:val="1"/>
        </w:numPr>
        <w:autoSpaceDE w:val="0"/>
        <w:autoSpaceDN w:val="0"/>
        <w:spacing w:before="43" w:line="199" w:lineRule="exact"/>
        <w:ind w:left="7"/>
        <w:jc w:val="left"/>
      </w:pPr>
    </w:p>
    <w:p w:rsidR="003B16EC" w:rsidRDefault="008433A8">
      <w:pPr>
        <w:autoSpaceDE w:val="0"/>
        <w:autoSpaceDN w:val="0"/>
        <w:spacing w:line="737" w:lineRule="exact"/>
        <w:jc w:val="left"/>
      </w:pPr>
    </w:p>
    <w:p w:rsidR="003B16EC" w:rsidRDefault="008433A8">
      <w:pPr>
        <w:numPr>
          <w:ilvl w:val="0"/>
          <w:numId w:val="1"/>
        </w:numPr>
        <w:autoSpaceDE w:val="0"/>
        <w:autoSpaceDN w:val="0"/>
        <w:spacing w:line="199" w:lineRule="exact"/>
        <w:ind w:left="7"/>
        <w:jc w:val="left"/>
      </w:pPr>
    </w:p>
    <w:p w:rsidR="003B16EC" w:rsidRDefault="008433A8">
      <w:pPr>
        <w:autoSpaceDE w:val="0"/>
        <w:autoSpaceDN w:val="0"/>
        <w:spacing w:line="359" w:lineRule="exact"/>
        <w:ind w:right="694"/>
        <w:jc w:val="left"/>
      </w:pPr>
      <w:r>
        <w:br w:type="column"/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lastRenderedPageBreak/>
        <w:t>低噪声高信噪比</w:t>
      </w:r>
      <w:r>
        <w:rPr>
          <w:rFonts w:ascii="微软雅黑" w:eastAsia="微软雅黑" w:hAnsi="微软雅黑" w:cs="微软雅黑"/>
          <w:bCs/>
          <w:color w:val="000000"/>
          <w:spacing w:val="-18"/>
          <w:kern w:val="0"/>
          <w:sz w:val="18"/>
        </w:rPr>
        <w:t>：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低噪声</w:t>
      </w:r>
      <w:r>
        <w:rPr>
          <w:rFonts w:ascii="微软雅黑" w:eastAsia="微软雅黑" w:hAnsi="微软雅黑" w:cs="微软雅黑"/>
          <w:bCs/>
          <w:color w:val="000000"/>
          <w:w w:val="86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CMOS</w:t>
      </w:r>
      <w:r>
        <w:rPr>
          <w:rFonts w:ascii="微软雅黑" w:eastAsia="微软雅黑" w:hAnsi="微软雅黑" w:cs="微软雅黑"/>
          <w:bCs/>
          <w:color w:val="000000"/>
          <w:w w:val="82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有效地保证了画面的超高信噪比</w:t>
      </w:r>
      <w:r>
        <w:rPr>
          <w:rFonts w:ascii="微软雅黑" w:eastAsia="微软雅黑" w:hAnsi="微软雅黑" w:cs="微软雅黑"/>
          <w:bCs/>
          <w:color w:val="000000"/>
          <w:spacing w:val="-17"/>
          <w:kern w:val="0"/>
          <w:sz w:val="18"/>
        </w:rPr>
        <w:t>。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采用先进的</w:t>
      </w:r>
      <w:r>
        <w:rPr>
          <w:rFonts w:ascii="微软雅黑" w:eastAsia="微软雅黑" w:hAnsi="微软雅黑" w:cs="微软雅黑"/>
          <w:bCs/>
          <w:color w:val="000000"/>
          <w:w w:val="8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2D</w:t>
      </w:r>
      <w:r>
        <w:rPr>
          <w:rFonts w:ascii="微软雅黑" w:eastAsia="微软雅黑" w:hAnsi="微软雅黑" w:cs="微软雅黑"/>
          <w:bCs/>
          <w:color w:val="000000"/>
          <w:spacing w:val="-18"/>
          <w:kern w:val="0"/>
          <w:sz w:val="18"/>
        </w:rPr>
        <w:t>、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3D</w:t>
      </w:r>
      <w:r>
        <w:rPr>
          <w:rFonts w:ascii="微软雅黑" w:eastAsia="微软雅黑" w:hAnsi="微软雅黑" w:cs="微软雅黑"/>
          <w:bCs/>
          <w:color w:val="000000"/>
          <w:w w:val="86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2"/>
          <w:kern w:val="0"/>
          <w:sz w:val="18"/>
        </w:rPr>
        <w:t>降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噪技术</w:t>
      </w:r>
      <w:r>
        <w:rPr>
          <w:rFonts w:ascii="微软雅黑" w:eastAsia="微软雅黑" w:hAnsi="微软雅黑" w:cs="微软雅黑"/>
          <w:bCs/>
          <w:color w:val="000000"/>
          <w:spacing w:val="-17"/>
          <w:kern w:val="0"/>
          <w:sz w:val="18"/>
        </w:rPr>
        <w:t>，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进一步降低了</w:t>
      </w:r>
      <w:r>
        <w:rPr>
          <w:rFonts w:ascii="微软雅黑" w:eastAsia="微软雅黑" w:hAnsi="微软雅黑" w:cs="微软雅黑"/>
          <w:bCs/>
          <w:color w:val="000000"/>
          <w:w w:val="98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噪声，同时又能确保图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像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清晰度；</w:t>
      </w:r>
    </w:p>
    <w:p w:rsidR="003B16EC" w:rsidRDefault="008433A8">
      <w:pPr>
        <w:autoSpaceDE w:val="0"/>
        <w:autoSpaceDN w:val="0"/>
        <w:spacing w:before="232" w:line="238" w:lineRule="exact"/>
        <w:jc w:val="left"/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</w:rPr>
        <w:t>兼容性：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兼容</w:t>
      </w:r>
      <w:r>
        <w:rPr>
          <w:rFonts w:ascii="微软雅黑" w:eastAsia="微软雅黑" w:hAnsi="微软雅黑" w:cs="微软雅黑"/>
          <w:bCs/>
          <w:color w:val="000000"/>
          <w:w w:val="8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Windows7,</w:t>
      </w:r>
      <w:r>
        <w:rPr>
          <w:rFonts w:ascii="微软雅黑" w:eastAsia="微软雅黑" w:hAnsi="微软雅黑" w:cs="微软雅黑"/>
          <w:bCs/>
          <w:color w:val="000000"/>
          <w:w w:val="96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5"/>
          <w:w w:val="105"/>
          <w:kern w:val="0"/>
          <w:sz w:val="18"/>
        </w:rPr>
        <w:t>windows10,</w:t>
      </w:r>
      <w:r>
        <w:rPr>
          <w:rFonts w:ascii="微软雅黑" w:eastAsia="微软雅黑" w:hAnsi="微软雅黑" w:cs="微软雅黑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Mac</w:t>
      </w:r>
      <w:r>
        <w:rPr>
          <w:rFonts w:ascii="微软雅黑" w:eastAsia="微软雅黑" w:hAnsi="微软雅黑" w:cs="微软雅黑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OS</w:t>
      </w:r>
      <w:r>
        <w:rPr>
          <w:rFonts w:ascii="微软雅黑" w:eastAsia="微软雅黑" w:hAnsi="微软雅黑" w:cs="微软雅黑"/>
          <w:bCs/>
          <w:color w:val="000000"/>
          <w:w w:val="97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10.10</w:t>
      </w:r>
      <w:r>
        <w:rPr>
          <w:rFonts w:ascii="微软雅黑" w:eastAsia="微软雅黑" w:hAnsi="微软雅黑" w:cs="微软雅黑"/>
          <w:bCs/>
          <w:color w:val="000000"/>
          <w:w w:val="88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或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更</w:t>
      </w:r>
      <w:r>
        <w:rPr>
          <w:rFonts w:ascii="微软雅黑" w:eastAsia="微软雅黑" w:hAnsi="微软雅黑" w:cs="微软雅黑"/>
          <w:bCs/>
          <w:color w:val="000000"/>
          <w:w w:val="4"/>
          <w:kern w:val="0"/>
          <w:sz w:val="18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高系统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，</w:t>
      </w:r>
      <w:r>
        <w:rPr>
          <w:rFonts w:ascii="微软雅黑" w:eastAsia="微软雅黑" w:hAnsi="微软雅黑" w:cs="微软雅黑"/>
          <w:bCs/>
          <w:color w:val="000000"/>
          <w:kern w:val="0"/>
          <w:sz w:val="18"/>
        </w:rPr>
        <w:t>适用于主流的云视讯平</w:t>
      </w:r>
      <w:r>
        <w:rPr>
          <w:rFonts w:ascii="微软雅黑" w:eastAsia="微软雅黑" w:hAnsi="微软雅黑" w:cs="微软雅黑"/>
          <w:bCs/>
          <w:color w:val="000000"/>
          <w:spacing w:val="-1"/>
          <w:kern w:val="0"/>
          <w:sz w:val="18"/>
        </w:rPr>
        <w:t>台</w:t>
      </w:r>
    </w:p>
    <w:p w:rsidR="003B16EC" w:rsidRDefault="008433A8">
      <w:pPr>
        <w:spacing w:line="14" w:lineRule="exact"/>
        <w:jc w:val="center"/>
        <w:sectPr w:rsidR="003B16EC">
          <w:type w:val="continuous"/>
          <w:pgSz w:w="11900" w:h="16840"/>
          <w:pgMar w:top="1231" w:right="385" w:bottom="992" w:left="1463" w:header="851" w:footer="992" w:gutter="0"/>
          <w:cols w:num="2" w:space="0" w:equalWidth="0">
            <w:col w:w="202" w:space="225"/>
            <w:col w:w="9625" w:space="0"/>
          </w:cols>
        </w:sectPr>
      </w:pPr>
    </w:p>
    <w:p w:rsidR="003B16EC" w:rsidRDefault="008433A8">
      <w:pPr>
        <w:autoSpaceDE w:val="0"/>
        <w:autoSpaceDN w:val="0"/>
        <w:spacing w:line="894" w:lineRule="exact"/>
        <w:jc w:val="left"/>
      </w:pPr>
    </w:p>
    <w:p w:rsidR="003B16EC" w:rsidRDefault="008433A8">
      <w:pPr>
        <w:autoSpaceDE w:val="0"/>
        <w:autoSpaceDN w:val="0"/>
        <w:spacing w:line="317" w:lineRule="exact"/>
        <w:ind w:left="7"/>
        <w:jc w:val="left"/>
      </w:pPr>
      <w:r>
        <w:rPr>
          <w:rFonts w:ascii="微软雅黑" w:eastAsia="微软雅黑" w:hAnsi="微软雅黑" w:cs="微软雅黑"/>
          <w:b/>
          <w:bCs/>
          <w:color w:val="C00000"/>
          <w:kern w:val="0"/>
          <w:sz w:val="24"/>
        </w:rPr>
        <w:t>技术参数</w:t>
      </w:r>
    </w:p>
    <w:p w:rsidR="003B16EC" w:rsidRDefault="008433A8">
      <w:pPr>
        <w:spacing w:line="14" w:lineRule="exact"/>
        <w:jc w:val="center"/>
        <w:sectPr w:rsidR="003B16EC">
          <w:type w:val="continuous"/>
          <w:pgSz w:w="11900" w:h="16840"/>
          <w:pgMar w:top="1231" w:right="385" w:bottom="992" w:left="1463" w:header="851" w:footer="992" w:gutter="0"/>
          <w:cols w:space="0"/>
        </w:sectPr>
      </w:pPr>
    </w:p>
    <w:p w:rsidR="003B16EC" w:rsidRDefault="008433A8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077"/>
        <w:gridCol w:w="1322"/>
        <w:gridCol w:w="1199"/>
        <w:gridCol w:w="6354"/>
      </w:tblGrid>
      <w:tr w:rsidR="007E4774">
        <w:trPr>
          <w:trHeight w:hRule="exact" w:val="324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368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镜头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6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视角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6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120°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D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）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36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/106°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H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）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/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72°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V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3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）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368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镜头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光圈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F2.0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368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镜头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焦距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1.89mm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传感器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高品质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5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CMOS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1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传感器，有效像素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5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800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6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万，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16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36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：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9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16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图像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最低照度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0.5Lux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16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图像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3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数字降噪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3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2D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﹠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3D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4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数字降噪</w:t>
            </w:r>
          </w:p>
        </w:tc>
      </w:tr>
      <w:tr w:rsidR="007E4774">
        <w:trPr>
          <w:trHeight w:hRule="exact" w:val="324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16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图像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6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聚焦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6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手动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/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自动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16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图像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背光补偿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开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/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关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16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图像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曝光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曝光参数可调节，支持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自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动曝光</w:t>
            </w:r>
          </w:p>
        </w:tc>
      </w:tr>
      <w:tr w:rsidR="007E4774">
        <w:trPr>
          <w:trHeight w:hRule="exact" w:val="634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16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图像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200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视频调节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line="294" w:lineRule="exact"/>
              <w:ind w:left="108" w:right="7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亮度、清晰度、饱和度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对比度、白平衡、增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益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、抗闪烁、低亮度补偿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等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参数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可调节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16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图像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信噪比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≥50dB</w:t>
            </w:r>
          </w:p>
        </w:tc>
      </w:tr>
      <w:tr w:rsidR="007E4774">
        <w:trPr>
          <w:trHeight w:hRule="exact" w:val="660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214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视频格式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line="294" w:lineRule="exact"/>
              <w:ind w:left="108" w:right="4365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HDMI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：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4KP30,1080P60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8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向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下兼容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53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USB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4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输出：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4KP30,1080P60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2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6"/>
                <w:w w:val="104"/>
                <w:kern w:val="0"/>
                <w:sz w:val="18"/>
              </w:rPr>
              <w:t>向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下兼容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视频压缩格式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MJPEG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YUY2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2"/>
                <w:kern w:val="0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H.264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H.265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4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NV12</w:t>
            </w:r>
          </w:p>
        </w:tc>
      </w:tr>
      <w:tr w:rsidR="007E4774">
        <w:trPr>
          <w:trHeight w:hRule="exact" w:val="324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245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摄像机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7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隐私盖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7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全自动镜头盖，在非画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面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输出时自动关闭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,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输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出画面时自动打开</w:t>
            </w:r>
          </w:p>
        </w:tc>
      </w:tr>
      <w:tr w:rsidR="007E4774">
        <w:trPr>
          <w:trHeight w:hRule="exact" w:val="343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33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7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音频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424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麦克风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5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麦克风数量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5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6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6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个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6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MEMS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1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麦克风</w:t>
            </w:r>
          </w:p>
        </w:tc>
      </w:tr>
      <w:tr w:rsidR="007E4774">
        <w:trPr>
          <w:trHeight w:hRule="exact" w:val="377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33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7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音频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424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麦克风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0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拾音距离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0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6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6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米拾音距离</w:t>
            </w:r>
          </w:p>
        </w:tc>
      </w:tr>
      <w:tr w:rsidR="007E4774">
        <w:trPr>
          <w:trHeight w:hRule="exact" w:val="360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33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7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音频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424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麦克风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63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频率响应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63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120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Hz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5"/>
                <w:w w:val="105"/>
                <w:kern w:val="0"/>
                <w:sz w:val="18"/>
              </w:rPr>
              <w:t>–16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 xml:space="preserve"> kHz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36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频率响应</w:t>
            </w:r>
          </w:p>
        </w:tc>
      </w:tr>
      <w:tr w:rsidR="007E4774">
        <w:trPr>
          <w:trHeight w:hRule="exact" w:val="379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33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7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音频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639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扬声器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2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喇叭数量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2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内置双喇叭</w:t>
            </w:r>
          </w:p>
        </w:tc>
      </w:tr>
      <w:tr w:rsidR="007E4774">
        <w:trPr>
          <w:trHeight w:hRule="exact" w:val="377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33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7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音频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639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扬声器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0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功率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0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2*10W</w:t>
            </w:r>
          </w:p>
        </w:tc>
      </w:tr>
      <w:tr w:rsidR="007E4774">
        <w:trPr>
          <w:trHeight w:hRule="exact" w:val="379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33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7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音频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639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扬声器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2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输出音压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2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80±3 dB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1.0M/1.0W</w:t>
            </w:r>
          </w:p>
        </w:tc>
      </w:tr>
      <w:tr w:rsidR="007E4774">
        <w:trPr>
          <w:trHeight w:hRule="exact" w:val="377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33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7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音频</w:t>
            </w: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639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扬声器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0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频率响应</w:t>
            </w:r>
          </w:p>
        </w:tc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0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100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Hz-20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7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4"/>
                <w:w w:val="104"/>
                <w:kern w:val="0"/>
                <w:sz w:val="18"/>
              </w:rPr>
              <w:t>KHz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36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频率响应</w:t>
            </w:r>
          </w:p>
        </w:tc>
      </w:tr>
      <w:tr w:rsidR="007E4774">
        <w:trPr>
          <w:trHeight w:hRule="exact" w:val="329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1337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7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音频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6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音频处理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6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AEC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AGC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、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ANS</w:t>
            </w:r>
          </w:p>
        </w:tc>
      </w:tr>
      <w:tr w:rsidR="007E4774">
        <w:trPr>
          <w:trHeight w:hRule="exact" w:val="538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390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spacing w:val="9"/>
                <w:w w:val="90"/>
                <w:kern w:val="0"/>
                <w:sz w:val="18"/>
              </w:rPr>
              <w:t>AI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w w:val="69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功能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151"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群组框选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151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能根据参会人数与位置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变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化自动调整画面大小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，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呈现最佳取景</w:t>
            </w:r>
          </w:p>
        </w:tc>
      </w:tr>
      <w:tr w:rsidR="007E4774">
        <w:trPr>
          <w:trHeight w:hRule="exact" w:val="490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390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spacing w:val="9"/>
                <w:w w:val="90"/>
                <w:kern w:val="0"/>
                <w:sz w:val="18"/>
              </w:rPr>
              <w:t>AI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w w:val="69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功能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128"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发言人跟踪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128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支持语音追踪功能，实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时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跟踪每一位发言者，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保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证发言人实时处于画面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中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心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37"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控制器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遥控器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红外遥控器</w:t>
            </w:r>
          </w:p>
        </w:tc>
      </w:tr>
      <w:tr w:rsidR="007E4774">
        <w:trPr>
          <w:trHeight w:hRule="exact" w:val="394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962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物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理接口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80"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USB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80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USB3.0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4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音视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频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输出接口，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C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4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口</w:t>
            </w:r>
          </w:p>
        </w:tc>
      </w:tr>
      <w:tr w:rsidR="007E4774">
        <w:trPr>
          <w:trHeight w:hRule="exact" w:val="410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962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物理接口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90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HDMI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3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接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口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90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HDMI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3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视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频输出接口</w:t>
            </w:r>
          </w:p>
        </w:tc>
      </w:tr>
      <w:tr w:rsidR="007E4774">
        <w:trPr>
          <w:trHeight w:hRule="exact" w:val="360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962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物理接口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63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LINE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5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IN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63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3.5mm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3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音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频线性输入接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口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（当接入外部拾音器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时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，音频输入自动切换为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外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部拾音器）</w:t>
            </w:r>
          </w:p>
        </w:tc>
      </w:tr>
      <w:tr w:rsidR="007E4774">
        <w:trPr>
          <w:trHeight w:hRule="exact" w:val="360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962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物理接口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63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LINE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5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OUT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63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3.5mm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34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线性输出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,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可外接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扬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声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4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器音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8"/>
                <w:kern w:val="0"/>
                <w:sz w:val="18"/>
              </w:rPr>
              <w:t>箱（当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4"/>
                <w:kern w:val="0"/>
                <w:sz w:val="18"/>
              </w:rPr>
              <w:t>接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入外部扬声器时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8"/>
                <w:kern w:val="0"/>
                <w:sz w:val="18"/>
              </w:rPr>
              <w:t>，音频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2"/>
                <w:kern w:val="0"/>
                <w:sz w:val="18"/>
              </w:rPr>
              <w:t>输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出自动切换为外部扬声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器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）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962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物理接口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扩展麦接口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RJ45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7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扩展麦接入口，可连接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2"/>
                <w:kern w:val="0"/>
                <w:sz w:val="18"/>
              </w:rPr>
              <w:t>扩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展麦克风</w:t>
            </w:r>
          </w:p>
        </w:tc>
      </w:tr>
      <w:tr w:rsidR="007E4774">
        <w:trPr>
          <w:trHeight w:hRule="exact" w:val="324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962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物理接口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7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电源接口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7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HEC3800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4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电源插座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(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DC12V)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，输入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4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AC110V-AC220V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5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输出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6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DC12V/2A</w:t>
            </w:r>
          </w:p>
        </w:tc>
      </w:tr>
    </w:tbl>
    <w:p w:rsidR="003B16EC" w:rsidRDefault="008433A8">
      <w:pPr>
        <w:spacing w:line="14" w:lineRule="exact"/>
        <w:jc w:val="center"/>
        <w:sectPr w:rsidR="003B16EC">
          <w:type w:val="continuous"/>
          <w:pgSz w:w="11900" w:h="16840"/>
          <w:pgMar w:top="1231" w:right="385" w:bottom="992" w:left="1463" w:header="851" w:footer="992" w:gutter="0"/>
          <w:cols w:space="0"/>
        </w:sectPr>
      </w:pPr>
    </w:p>
    <w:p w:rsidR="003B16EC" w:rsidRDefault="008433A8">
      <w:pPr>
        <w:spacing w:line="14" w:lineRule="exact"/>
        <w:jc w:val="center"/>
        <w:sectPr w:rsidR="003B16EC">
          <w:pgSz w:w="11900" w:h="17140"/>
          <w:pgMar w:top="1124" w:right="385" w:bottom="11" w:left="0" w:header="851" w:footer="11" w:gutter="0"/>
          <w:cols w:space="720"/>
        </w:sectPr>
      </w:pPr>
      <w:bookmarkStart w:id="3" w:name="_bookmark2"/>
      <w:bookmarkEnd w:id="3"/>
    </w:p>
    <w:p w:rsidR="003B16EC" w:rsidRDefault="008433A8">
      <w:pPr>
        <w:spacing w:line="14" w:lineRule="exact"/>
        <w:jc w:val="center"/>
      </w:pPr>
      <w:r>
        <w:rPr>
          <w:noProof/>
        </w:rPr>
        <w:lastRenderedPageBreak/>
        <w:pict>
          <v:shapetype id="polygon79" o:spid="_x0000_m1097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80" o:spid="_x0000_m109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78" o:spid="_x0000_s1093" style="position:absolute;left:0;text-align:left;margin-left:72.9pt;margin-top:56.65pt;width:.5pt;height:.5pt;z-index:251645440;mso-position-horizontal-relative:page;mso-position-vertical-relative:page" coordsize="50,50">
            <v:shape id="WS_polygon79" o:spid="_x0000_s1096" type="#polygon79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80" o:spid="_x0000_s1094" type="#polygon80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pict>
          <v:shapetype id="polygon81" o:spid="_x0000_m109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1" o:spid="_x0000_s1091" type="#polygon81" style="position:absolute;left:0;text-align:left;margin-left:126.75pt;margin-top:56.65pt;width:.5pt;height:.5pt;z-index:25164646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82" o:spid="_x0000_m109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2" o:spid="_x0000_s1089" type="#polygon82" style="position:absolute;left:0;text-align:left;margin-left:192.85pt;margin-top:56.65pt;width:.5pt;height:.5pt;z-index:25164748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088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85" o:spid="_x0000_m1086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83" o:spid="_x0000_s1084" style="position:absolute;left:0;text-align:left;margin-left:570.55pt;margin-top:56.65pt;width:.5pt;height:.5pt;z-index:251648512;mso-position-horizontal-relative:page;mso-position-vertical-relative:page" coordsize="45,50">
            <v:shape id="WS_polygon84" o:spid="_x0000_s1087" type="#polygon84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85" o:spid="_x0000_s1085" type="#polygon85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pict>
          <v:shapetype id="polygon86" o:spid="_x0000_m1083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6" o:spid="_x0000_s1082" type="#polygon86" style="position:absolute;left:0;text-align:left;margin-left:72.9pt;margin-top:76.7pt;width:.5pt;height:.5pt;z-index:25164953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87" o:spid="_x0000_m1081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7" o:spid="_x0000_s1080" type="#polygon87" style="position:absolute;left:0;text-align:left;margin-left:570.55pt;margin-top:76.7pt;width:.5pt;height:.5pt;z-index:25165056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88" o:spid="_x0000_m107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8" o:spid="_x0000_s1078" type="#polygon88" style="position:absolute;left:0;text-align:left;margin-left:72.9pt;margin-top:92.75pt;width:.5pt;height:.5pt;z-index:25165158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89" o:spid="_x0000_m1077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9" o:spid="_x0000_s1076" type="#polygon89" style="position:absolute;left:0;text-align:left;margin-left:570.55pt;margin-top:92.75pt;width:.5pt;height:.5pt;z-index:25165260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0" o:spid="_x0000_m107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0" o:spid="_x0000_s1074" type="#polygon90" style="position:absolute;left:0;text-align:left;margin-left:72.9pt;margin-top:111.85pt;width:.5pt;height:.5pt;z-index:25165465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1" o:spid="_x0000_m1073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1" o:spid="_x0000_s1072" type="#polygon91" style="position:absolute;left:0;text-align:left;margin-left:570.55pt;margin-top:111.85pt;width:.5pt;height:.5pt;z-index:25165568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2" o:spid="_x0000_m1071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2" o:spid="_x0000_s1070" type="#polygon92" style="position:absolute;left:0;text-align:left;margin-left:72.9pt;margin-top:127.95pt;width:.5pt;height:.5pt;z-index:25165670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3" o:spid="_x0000_m1069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3" o:spid="_x0000_s1068" type="#polygon93" style="position:absolute;left:0;text-align:left;margin-left:570.55pt;margin-top:127.95pt;width:.5pt;height:.5pt;z-index:25165772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4" o:spid="_x0000_m106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4" o:spid="_x0000_s1066" type="#polygon94" style="position:absolute;left:0;text-align:left;margin-left:72.9pt;margin-top:2in;width:.5pt;height:.5pt;z-index:25165875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5" o:spid="_x0000_m1065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5" o:spid="_x0000_s1064" type="#polygon95" style="position:absolute;left:0;text-align:left;margin-left:570.55pt;margin-top:2in;width:.5pt;height:.5pt;z-index:25165977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6" o:spid="_x0000_m106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6" o:spid="_x0000_s1062" type="#polygon96" style="position:absolute;left:0;text-align:left;margin-left:72.9pt;margin-top:160.1pt;width:.5pt;height:.5pt;z-index:25166080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7" o:spid="_x0000_m1061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7" o:spid="_x0000_s1060" type="#polygon97" style="position:absolute;left:0;text-align:left;margin-left:570.55pt;margin-top:160.1pt;width:.5pt;height:.5pt;z-index:25166182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8" o:spid="_x0000_m1059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8" o:spid="_x0000_s1058" type="#polygon98" style="position:absolute;left:0;text-align:left;margin-left:72.9pt;margin-top:176.2pt;width:.5pt;height:.5pt;z-index:25166284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9" o:spid="_x0000_m1057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9" o:spid="_x0000_s1056" type="#polygon99" style="position:absolute;left:0;text-align:left;margin-left:570.55pt;margin-top:176.2pt;width:.5pt;height:.5pt;z-index:25166387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00" o:spid="_x0000_m105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0" o:spid="_x0000_s1054" type="#polygon100" style="position:absolute;left:0;text-align:left;margin-left:72.9pt;margin-top:192.25pt;width:.5pt;height:.5pt;z-index:25166489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01" o:spid="_x0000_m1053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1" o:spid="_x0000_s1052" type="#polygon101" style="position:absolute;left:0;text-align:left;margin-left:570.55pt;margin-top:192.25pt;width:.5pt;height:.5pt;z-index:25166592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02" o:spid="_x0000_m105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2" o:spid="_x0000_s1050" type="#polygon102" style="position:absolute;left:0;text-align:left;margin-left:72.9pt;margin-top:208.45pt;width:.5pt;height:.5pt;z-index:25166694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03" o:spid="_x0000_m1049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3" o:spid="_x0000_s1048" type="#polygon103" style="position:absolute;left:0;text-align:left;margin-left:570.55pt;margin-top:208.45pt;width:.5pt;height:.5pt;z-index:25166796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04" o:spid="_x0000_m104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4" o:spid="_x0000_s1046" type="#polygon104" style="position:absolute;left:0;text-align:left;margin-left:72.9pt;margin-top:224.55pt;width:.5pt;height:.5pt;z-index:25166899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05" o:spid="_x0000_m1045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5" o:spid="_x0000_s1044" type="#polygon105" style="position:absolute;left:0;text-align:left;margin-left:570.55pt;margin-top:224.55pt;width:.5pt;height:.5pt;z-index:25167001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06" o:spid="_x0000_m104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6" o:spid="_x0000_s1042" type="#polygon106" style="position:absolute;left:0;text-align:left;margin-left:72.9pt;margin-top:240.6pt;width:.5pt;height:.5pt;z-index:25167104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07" o:spid="_x0000_m1041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7" o:spid="_x0000_s1040" type="#polygon107" style="position:absolute;left:0;text-align:left;margin-left:570.55pt;margin-top:240.6pt;width:.5pt;height:.5pt;z-index:25167206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039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10" o:spid="_x0000_m103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08" o:spid="_x0000_s1035" style="position:absolute;left:0;text-align:left;margin-left:72.9pt;margin-top:260.9pt;width:.5pt;height:.5pt;z-index:251673088;mso-position-horizontal-relative:page;mso-position-vertical-relative:page" coordsize="50,50">
            <v:shape id="WS_polygon109" o:spid="_x0000_s1038" type="#polygon109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10" o:spid="_x0000_s1036" type="#polygon110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pict>
          <v:shapetype id="polygon111" o:spid="_x0000_m1034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11" o:spid="_x0000_s1033" type="#polygon111" style="position:absolute;left:0;text-align:left;margin-left:126.75pt;margin-top:260.9pt;width:.5pt;height:.5pt;z-index:25167411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12" o:spid="_x0000_m103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12" o:spid="_x0000_s1031" type="#polygon112" style="position:absolute;left:0;text-align:left;margin-left:192.85pt;margin-top:260.9pt;width:.5pt;height:.5pt;z-index:25167513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030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15" o:spid="_x0000_m1028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113" o:spid="_x0000_s1026" style="position:absolute;left:0;text-align:left;margin-left:570.55pt;margin-top:260.9pt;width:.5pt;height:.5pt;z-index:251676160;mso-position-horizontal-relative:page;mso-position-vertical-relative:page" coordsize="45,50">
            <v:shape id="WS_polygon114" o:spid="_x0000_s1029" type="#polygon114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15" o:spid="_x0000_s1027" type="#polygon115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</w:p>
    <w:tbl>
      <w:tblPr>
        <w:tblpPr w:vertAnchor="page" w:horzAnchor="page" w:tblpX="1463" w:tblpY="1138"/>
        <w:tblW w:w="0" w:type="auto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077"/>
        <w:gridCol w:w="1322"/>
        <w:gridCol w:w="7553"/>
      </w:tblGrid>
      <w:tr w:rsidR="007E4774">
        <w:trPr>
          <w:trHeight w:hRule="exact" w:val="401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8"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指示灯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84"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条形指示灯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84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显示工作状态同时，还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可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以根据发言人语音角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度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对应点亮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37"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蓝牙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3"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蓝牙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85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5.0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3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可通过蓝牙连接手机或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其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他设备作为蓝牙麦克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风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和扬声器使用</w:t>
            </w:r>
          </w:p>
        </w:tc>
      </w:tr>
      <w:tr w:rsidR="007E4774">
        <w:trPr>
          <w:trHeight w:hRule="exact" w:val="382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67" w:line="237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兼容性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3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支持操作系统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73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Windows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7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3"/>
                <w:w w:val="105"/>
                <w:kern w:val="0"/>
                <w:sz w:val="18"/>
              </w:rPr>
              <w:t>7,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8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Windows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6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8,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3"/>
                <w:w w:val="103"/>
                <w:kern w:val="0"/>
                <w:sz w:val="18"/>
              </w:rPr>
              <w:t>Windows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 xml:space="preserve"> 10,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Mac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1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OS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1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X,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Linux,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Android</w:t>
            </w:r>
            <w:r>
              <w:rPr>
                <w:rFonts w:ascii="微软雅黑" w:eastAsia="微软雅黑" w:hAnsi="微软雅黑" w:cs="微软雅黑"/>
                <w:bCs/>
                <w:color w:val="000000"/>
                <w:w w:val="6"/>
                <w:kern w:val="0"/>
                <w:sz w:val="18"/>
              </w:rPr>
              <w:t xml:space="preserve"> 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37"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供电方式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/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电源适配器供电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681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工作条件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储藏温度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-10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℃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～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+70℃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681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工作条件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储藏湿度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20%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～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95%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681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工作条件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工作温度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-10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℃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～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+50℃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681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工作条件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工作湿度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20%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～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80%</w:t>
            </w:r>
          </w:p>
        </w:tc>
      </w:tr>
      <w:tr w:rsidR="007E4774">
        <w:trPr>
          <w:trHeight w:hRule="exact" w:val="324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681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工作条件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6" w:line="233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使用环境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6" w:line="233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室内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400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安装方式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壁装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支持壁装安装</w:t>
            </w:r>
          </w:p>
        </w:tc>
      </w:tr>
      <w:tr w:rsidR="007E4774">
        <w:trPr>
          <w:trHeight w:hRule="exact" w:val="32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400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安装方式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桌面安装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44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自带桌面安装支架</w:t>
            </w:r>
          </w:p>
        </w:tc>
      </w:tr>
      <w:tr w:rsidR="007E4774">
        <w:trPr>
          <w:trHeight w:hRule="exact" w:val="406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7E4774">
            <w:pPr>
              <w:autoSpaceDE w:val="0"/>
              <w:autoSpaceDN w:val="0"/>
              <w:spacing w:line="400" w:lineRule="exact"/>
              <w:jc w:val="left"/>
            </w:pPr>
          </w:p>
          <w:p w:rsidR="007E4774" w:rsidRDefault="008433A8">
            <w:pPr>
              <w:autoSpaceDE w:val="0"/>
              <w:autoSpaceDN w:val="0"/>
              <w:spacing w:line="238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</w:rPr>
              <w:t>安装方式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85" w:line="232" w:lineRule="exact"/>
              <w:ind w:left="106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显示屏安装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74" w:rsidRDefault="008433A8">
            <w:pPr>
              <w:autoSpaceDE w:val="0"/>
              <w:autoSpaceDN w:val="0"/>
              <w:spacing w:before="85" w:line="232" w:lineRule="exact"/>
              <w:ind w:left="108"/>
              <w:jc w:val="left"/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选配显示屏上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/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下安装</w:t>
            </w:r>
            <w:r>
              <w:rPr>
                <w:rFonts w:ascii="微软雅黑" w:eastAsia="微软雅黑" w:hAnsi="微软雅黑" w:cs="微软雅黑"/>
                <w:bCs/>
                <w:color w:val="000000"/>
                <w:spacing w:val="-1"/>
                <w:kern w:val="0"/>
                <w:sz w:val="18"/>
              </w:rPr>
              <w:t>支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</w:rPr>
              <w:t>架</w:t>
            </w:r>
          </w:p>
        </w:tc>
      </w:tr>
    </w:tbl>
    <w:p w:rsidR="008433A8" w:rsidRDefault="008433A8"/>
    <w:sectPr w:rsidR="008433A8">
      <w:type w:val="continuous"/>
      <w:pgSz w:w="11900" w:h="17140"/>
      <w:pgMar w:top="1124" w:right="385" w:bottom="11" w:left="0" w:header="851" w:footer="1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A8" w:rsidRDefault="008433A8" w:rsidP="009E2E50">
      <w:r>
        <w:separator/>
      </w:r>
    </w:p>
  </w:endnote>
  <w:endnote w:type="continuationSeparator" w:id="0">
    <w:p w:rsidR="008433A8" w:rsidRDefault="008433A8" w:rsidP="009E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A8" w:rsidRDefault="008433A8" w:rsidP="009E2E50">
      <w:r>
        <w:separator/>
      </w:r>
    </w:p>
  </w:footnote>
  <w:footnote w:type="continuationSeparator" w:id="0">
    <w:p w:rsidR="008433A8" w:rsidRDefault="008433A8" w:rsidP="009E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BC5"/>
    <w:multiLevelType w:val="hybridMultilevel"/>
    <w:tmpl w:val="0E0084B0"/>
    <w:lvl w:ilvl="0" w:tplc="B874E7E2">
      <w:start w:val="1"/>
      <w:numFmt w:val="bullet"/>
      <w:suff w:val="nothing"/>
      <w:lvlText w:val=""/>
      <w:lvlJc w:val="left"/>
      <w:rPr>
        <w:rFonts w:ascii="Wingdings" w:eastAsia="Wingdings" w:hAnsi="Wingdings" w:cs="Wingdings" w:hint="default"/>
        <w:spacing w:val="-18"/>
        <w:w w:val="70"/>
        <w:sz w:val="18"/>
      </w:rPr>
    </w:lvl>
    <w:lvl w:ilvl="1" w:tplc="61A683CE">
      <w:start w:val="1"/>
      <w:numFmt w:val="bullet"/>
      <w:lvlText w:val="•"/>
      <w:lvlJc w:val="left"/>
      <w:pPr>
        <w:ind w:left="840" w:hanging="420"/>
      </w:pPr>
    </w:lvl>
    <w:lvl w:ilvl="2" w:tplc="1F94B7C6">
      <w:start w:val="1"/>
      <w:numFmt w:val="bullet"/>
      <w:lvlText w:val="•"/>
      <w:lvlJc w:val="left"/>
      <w:pPr>
        <w:ind w:left="1260" w:hanging="420"/>
      </w:pPr>
    </w:lvl>
    <w:lvl w:ilvl="3" w:tplc="CA54A960">
      <w:start w:val="1"/>
      <w:numFmt w:val="bullet"/>
      <w:lvlText w:val="•"/>
      <w:lvlJc w:val="left"/>
      <w:pPr>
        <w:ind w:left="1680" w:hanging="420"/>
      </w:pPr>
    </w:lvl>
    <w:lvl w:ilvl="4" w:tplc="61D82244">
      <w:start w:val="1"/>
      <w:numFmt w:val="bullet"/>
      <w:lvlText w:val="•"/>
      <w:lvlJc w:val="left"/>
      <w:pPr>
        <w:ind w:left="2100" w:hanging="420"/>
      </w:pPr>
    </w:lvl>
    <w:lvl w:ilvl="5" w:tplc="D5DAA89C">
      <w:start w:val="1"/>
      <w:numFmt w:val="bullet"/>
      <w:lvlText w:val="•"/>
      <w:lvlJc w:val="left"/>
      <w:pPr>
        <w:ind w:left="2520" w:hanging="420"/>
      </w:pPr>
    </w:lvl>
    <w:lvl w:ilvl="6" w:tplc="F3861D8E">
      <w:start w:val="1"/>
      <w:numFmt w:val="bullet"/>
      <w:lvlText w:val="•"/>
      <w:lvlJc w:val="left"/>
      <w:pPr>
        <w:ind w:left="2940" w:hanging="420"/>
      </w:pPr>
    </w:lvl>
    <w:lvl w:ilvl="7" w:tplc="10002C2A">
      <w:start w:val="1"/>
      <w:numFmt w:val="bullet"/>
      <w:lvlText w:val="•"/>
      <w:lvlJc w:val="left"/>
      <w:pPr>
        <w:ind w:left="3360" w:hanging="420"/>
      </w:pPr>
    </w:lvl>
    <w:lvl w:ilvl="8" w:tplc="99C007C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7E4774"/>
    <w:rsid w:val="007E4774"/>
    <w:rsid w:val="008433A8"/>
    <w:rsid w:val="009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E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E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2017-09-30T08:42:00Z</dcterms:created>
  <dcterms:modified xsi:type="dcterms:W3CDTF">2022-09-19T04:24:00Z</dcterms:modified>
</cp:coreProperties>
</file>